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7475" w14:textId="77777777" w:rsidR="00CB090D" w:rsidRDefault="00CB090D" w:rsidP="00890756">
      <w:pPr>
        <w:spacing w:line="320" w:lineRule="exact"/>
        <w:rPr>
          <w:rFonts w:cstheme="minorHAnsi"/>
          <w:sz w:val="28"/>
          <w:szCs w:val="32"/>
        </w:rPr>
      </w:pPr>
    </w:p>
    <w:p w14:paraId="12D617AA" w14:textId="417A2DDF" w:rsidR="00EE5060" w:rsidRDefault="00B21633" w:rsidP="00657E38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MOUNTVILLE BOROUGH COUNCIL</w:t>
      </w:r>
    </w:p>
    <w:p w14:paraId="073E9DB4" w14:textId="7C5AC5B2" w:rsidR="00657E38" w:rsidRDefault="00657E38" w:rsidP="00657E38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Agenda</w:t>
      </w:r>
    </w:p>
    <w:p w14:paraId="510BCC78" w14:textId="28CBBB22" w:rsidR="00B21633" w:rsidRDefault="00EC5AB0" w:rsidP="00657E38">
      <w:pPr>
        <w:spacing w:after="240"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October 12</w:t>
      </w:r>
      <w:r w:rsidR="00122ECE">
        <w:rPr>
          <w:rFonts w:cstheme="minorHAnsi"/>
          <w:sz w:val="28"/>
          <w:szCs w:val="32"/>
        </w:rPr>
        <w:t>, 2020</w:t>
      </w:r>
    </w:p>
    <w:p w14:paraId="4CB0066A" w14:textId="7E1EA7FB" w:rsidR="00E32DA4" w:rsidRPr="004D0AA9" w:rsidRDefault="00657E38" w:rsidP="00657E38">
      <w:pPr>
        <w:spacing w:line="320" w:lineRule="exact"/>
        <w:rPr>
          <w:sz w:val="28"/>
          <w:szCs w:val="28"/>
        </w:rPr>
      </w:pPr>
      <w:r>
        <w:rPr>
          <w:rFonts w:cstheme="minorHAnsi"/>
          <w:sz w:val="28"/>
          <w:szCs w:val="32"/>
        </w:rPr>
        <w:t xml:space="preserve">I.         </w:t>
      </w:r>
      <w:r w:rsidR="00E32DA4" w:rsidRPr="004D0AA9">
        <w:rPr>
          <w:sz w:val="28"/>
          <w:szCs w:val="28"/>
        </w:rPr>
        <w:t>Call to Order</w:t>
      </w:r>
    </w:p>
    <w:p w14:paraId="17F2DCCA" w14:textId="13080668" w:rsidR="0067481D" w:rsidRDefault="00BF3E5C" w:rsidP="00657E38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037F8B5F" w:rsidR="00E94371" w:rsidRPr="00E909E8" w:rsidRDefault="003A2481" w:rsidP="00657E38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</w:t>
      </w:r>
      <w:r w:rsidR="00AB1B0A">
        <w:rPr>
          <w:sz w:val="28"/>
          <w:szCs w:val="28"/>
        </w:rPr>
        <w:t xml:space="preserve"> </w:t>
      </w:r>
      <w:r w:rsidR="00EC5AB0">
        <w:rPr>
          <w:sz w:val="28"/>
          <w:szCs w:val="28"/>
        </w:rPr>
        <w:t>September 14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2FF6B057" w:rsidR="007F118E" w:rsidRDefault="00E54BE4" w:rsidP="00657E38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  <w:r w:rsidR="00705BE8">
        <w:rPr>
          <w:sz w:val="28"/>
          <w:szCs w:val="28"/>
        </w:rPr>
        <w:tab/>
      </w:r>
    </w:p>
    <w:p w14:paraId="23BAA00B" w14:textId="3CA1598D" w:rsidR="00705BE8" w:rsidRDefault="00FF045F" w:rsidP="00657E38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657E38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5FA8F806" w:rsidR="00E32DA4" w:rsidRDefault="00705BE8" w:rsidP="00657E38">
      <w:pPr>
        <w:spacing w:line="320" w:lineRule="exact"/>
        <w:ind w:firstLine="720"/>
        <w:rPr>
          <w:sz w:val="28"/>
          <w:szCs w:val="28"/>
        </w:rPr>
      </w:pPr>
      <w:r w:rsidRPr="00705BE8">
        <w:rPr>
          <w:sz w:val="28"/>
          <w:szCs w:val="28"/>
        </w:rPr>
        <w:t>A.</w:t>
      </w:r>
      <w:r w:rsidR="005B378F">
        <w:rPr>
          <w:sz w:val="28"/>
          <w:szCs w:val="28"/>
        </w:rPr>
        <w:tab/>
      </w:r>
      <w:r w:rsidR="00E32DA4" w:rsidRPr="00705BE8">
        <w:rPr>
          <w:sz w:val="28"/>
          <w:szCs w:val="28"/>
        </w:rPr>
        <w:t>PUBLIC SAFETY – POLICE/FIRE (Chairperson Spiegel)</w:t>
      </w:r>
    </w:p>
    <w:p w14:paraId="2C927F48" w14:textId="17338EB7" w:rsidR="00705BE8" w:rsidRDefault="00705BE8" w:rsidP="00657E38">
      <w:pPr>
        <w:spacing w:line="32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>1. Police Report</w:t>
      </w:r>
    </w:p>
    <w:p w14:paraId="09B652F8" w14:textId="46ABC6EC" w:rsidR="00705BE8" w:rsidRDefault="00705BE8" w:rsidP="00657E38">
      <w:pPr>
        <w:spacing w:line="32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2. Fire Company Report</w:t>
      </w:r>
    </w:p>
    <w:p w14:paraId="46FB1431" w14:textId="752FC073" w:rsidR="0071526B" w:rsidRPr="005B378F" w:rsidRDefault="0071526B" w:rsidP="00657E38">
      <w:pPr>
        <w:spacing w:line="32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3. Dog Control</w:t>
      </w:r>
    </w:p>
    <w:p w14:paraId="79CDC4FD" w14:textId="24380210" w:rsidR="00E32DA4" w:rsidRPr="005B378F" w:rsidRDefault="005B378F" w:rsidP="00657E38">
      <w:pPr>
        <w:spacing w:line="320" w:lineRule="exact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78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B.  </w:t>
      </w:r>
      <w:r>
        <w:rPr>
          <w:sz w:val="28"/>
          <w:szCs w:val="28"/>
        </w:rPr>
        <w:tab/>
      </w:r>
      <w:r w:rsidR="00E32DA4" w:rsidRPr="005B378F">
        <w:rPr>
          <w:sz w:val="28"/>
          <w:szCs w:val="28"/>
        </w:rPr>
        <w:t>PUBLIC</w:t>
      </w:r>
      <w:r w:rsidR="00E32DA4" w:rsidRPr="005B378F">
        <w:t xml:space="preserve"> </w:t>
      </w:r>
      <w:r w:rsidR="00E32DA4" w:rsidRPr="005B378F">
        <w:rPr>
          <w:sz w:val="28"/>
          <w:szCs w:val="28"/>
        </w:rPr>
        <w:t>SAFETY – PLA</w:t>
      </w:r>
      <w:r w:rsidR="00E01FBB" w:rsidRPr="005B378F">
        <w:rPr>
          <w:sz w:val="28"/>
          <w:szCs w:val="28"/>
        </w:rPr>
        <w:t>NNING/ZONING (Chairperson Hersh</w:t>
      </w:r>
      <w:r w:rsidR="00E32DA4" w:rsidRPr="005B378F">
        <w:rPr>
          <w:sz w:val="28"/>
          <w:szCs w:val="28"/>
        </w:rPr>
        <w:t>)</w:t>
      </w:r>
    </w:p>
    <w:p w14:paraId="6BC11145" w14:textId="201EF603" w:rsidR="00BB5C1A" w:rsidRDefault="00BB5C1A" w:rsidP="00657E38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 w:rsidRPr="00705BE8">
        <w:rPr>
          <w:sz w:val="28"/>
          <w:szCs w:val="28"/>
        </w:rPr>
        <w:t>Zoning Officer’s Report</w:t>
      </w:r>
    </w:p>
    <w:p w14:paraId="5ED096C6" w14:textId="774A3009" w:rsidR="00705BE8" w:rsidRDefault="00705BE8" w:rsidP="00657E38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7264FECD" w14:textId="1AAC5723" w:rsidR="00BB5C1A" w:rsidRPr="00705BE8" w:rsidRDefault="00705BE8" w:rsidP="00657E38">
      <w:pPr>
        <w:pStyle w:val="ListParagraph"/>
        <w:numPr>
          <w:ilvl w:val="0"/>
          <w:numId w:val="12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Rental Property Registration</w:t>
      </w:r>
    </w:p>
    <w:p w14:paraId="649CB322" w14:textId="4112A9C6" w:rsidR="008077EF" w:rsidRPr="00705BE8" w:rsidRDefault="00E23C98" w:rsidP="00657E38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705BE8">
        <w:rPr>
          <w:rFonts w:cstheme="minorHAnsi"/>
          <w:iCs/>
          <w:color w:val="000000" w:themeColor="text1"/>
          <w:sz w:val="28"/>
          <w:szCs w:val="32"/>
        </w:rPr>
        <w:t>Eshleman</w:t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>)</w:t>
      </w:r>
      <w:r w:rsidR="008077EF" w:rsidRPr="00705BE8">
        <w:rPr>
          <w:rFonts w:cstheme="minorHAnsi"/>
          <w:iCs/>
          <w:color w:val="000000" w:themeColor="text1"/>
          <w:sz w:val="28"/>
          <w:szCs w:val="32"/>
        </w:rPr>
        <w:t xml:space="preserve"> </w:t>
      </w:r>
    </w:p>
    <w:p w14:paraId="4C2C6BBE" w14:textId="0D55B5A3" w:rsidR="00EB7A3B" w:rsidRPr="007D3999" w:rsidRDefault="00A82F36" w:rsidP="00657E38">
      <w:pPr>
        <w:spacing w:line="320" w:lineRule="exact"/>
        <w:rPr>
          <w:iCs/>
          <w:sz w:val="28"/>
          <w:szCs w:val="28"/>
        </w:rPr>
      </w:pPr>
      <w:r w:rsidRPr="00705BE8">
        <w:rPr>
          <w:iCs/>
        </w:rPr>
        <w:tab/>
      </w:r>
      <w:r w:rsidR="007D3999">
        <w:rPr>
          <w:iCs/>
        </w:rPr>
        <w:tab/>
      </w:r>
      <w:r w:rsidR="007D3999">
        <w:rPr>
          <w:iCs/>
          <w:sz w:val="28"/>
          <w:szCs w:val="28"/>
        </w:rPr>
        <w:t>1. Proposed 2021 Budget</w:t>
      </w:r>
    </w:p>
    <w:p w14:paraId="4D45AA09" w14:textId="08E1030F" w:rsidR="00EC5AB0" w:rsidRPr="00705BE8" w:rsidRDefault="00D32AEB" w:rsidP="00657E38">
      <w:pPr>
        <w:spacing w:line="320" w:lineRule="exact"/>
        <w:ind w:firstLine="720"/>
        <w:rPr>
          <w:rFonts w:cstheme="minorHAnsi"/>
          <w:iCs/>
          <w:color w:val="000000" w:themeColor="text1"/>
          <w:sz w:val="28"/>
          <w:szCs w:val="32"/>
        </w:rPr>
      </w:pPr>
      <w:r w:rsidRPr="00705BE8">
        <w:rPr>
          <w:rFonts w:cstheme="minorHAnsi"/>
          <w:iCs/>
          <w:color w:val="000000" w:themeColor="text1"/>
          <w:sz w:val="28"/>
          <w:szCs w:val="32"/>
        </w:rPr>
        <w:t>D</w:t>
      </w:r>
      <w:r w:rsidR="00804635" w:rsidRPr="00705BE8">
        <w:rPr>
          <w:rFonts w:cstheme="minorHAnsi"/>
          <w:iCs/>
          <w:color w:val="000000" w:themeColor="text1"/>
          <w:sz w:val="28"/>
          <w:szCs w:val="32"/>
        </w:rPr>
        <w:t>.</w:t>
      </w:r>
      <w:r w:rsidR="00804635" w:rsidRPr="00705BE8">
        <w:rPr>
          <w:rFonts w:cstheme="minorHAnsi"/>
          <w:iCs/>
          <w:color w:val="000000" w:themeColor="text1"/>
          <w:sz w:val="28"/>
          <w:szCs w:val="32"/>
        </w:rPr>
        <w:tab/>
      </w:r>
      <w:r w:rsidR="00E32DA4" w:rsidRPr="00705BE8">
        <w:rPr>
          <w:rFonts w:cstheme="minorHAnsi"/>
          <w:iCs/>
          <w:color w:val="000000" w:themeColor="text1"/>
          <w:sz w:val="28"/>
          <w:szCs w:val="32"/>
        </w:rPr>
        <w:t>PUBLIC WORKS –</w:t>
      </w:r>
      <w:r w:rsidR="005532CF" w:rsidRPr="00705BE8">
        <w:rPr>
          <w:rFonts w:cstheme="minorHAnsi"/>
          <w:iCs/>
          <w:color w:val="000000" w:themeColor="text1"/>
          <w:sz w:val="28"/>
          <w:szCs w:val="32"/>
        </w:rPr>
        <w:t xml:space="preserve"> STREETS </w:t>
      </w:r>
      <w:r w:rsidR="00AA1694" w:rsidRPr="00705BE8">
        <w:rPr>
          <w:rFonts w:cstheme="minorHAnsi"/>
          <w:iCs/>
          <w:color w:val="000000" w:themeColor="text1"/>
          <w:sz w:val="28"/>
          <w:szCs w:val="32"/>
        </w:rPr>
        <w:t xml:space="preserve">(Chairperson </w:t>
      </w:r>
      <w:proofErr w:type="spellStart"/>
      <w:r w:rsidR="00AA1694" w:rsidRPr="00705BE8">
        <w:rPr>
          <w:rFonts w:cstheme="minorHAnsi"/>
          <w:iCs/>
          <w:color w:val="000000" w:themeColor="text1"/>
          <w:sz w:val="28"/>
          <w:szCs w:val="32"/>
        </w:rPr>
        <w:t>Auker</w:t>
      </w:r>
      <w:proofErr w:type="spellEnd"/>
      <w:r w:rsidR="00AA1694" w:rsidRPr="00705BE8">
        <w:rPr>
          <w:rFonts w:cstheme="minorHAnsi"/>
          <w:iCs/>
          <w:color w:val="000000" w:themeColor="text1"/>
          <w:sz w:val="28"/>
          <w:szCs w:val="32"/>
        </w:rPr>
        <w:t>)</w:t>
      </w:r>
    </w:p>
    <w:p w14:paraId="6DF831A4" w14:textId="13B3D6E3" w:rsidR="00B2584F" w:rsidRDefault="00265878" w:rsidP="00657E38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 xml:space="preserve">1. Field of Screams request for </w:t>
      </w:r>
      <w:proofErr w:type="spellStart"/>
      <w:r>
        <w:rPr>
          <w:rFonts w:cstheme="minorHAnsi"/>
          <w:iCs/>
          <w:color w:val="000000" w:themeColor="text1"/>
          <w:sz w:val="28"/>
          <w:szCs w:val="32"/>
        </w:rPr>
        <w:t>PennDot</w:t>
      </w:r>
      <w:proofErr w:type="spellEnd"/>
      <w:r>
        <w:rPr>
          <w:rFonts w:cstheme="minorHAnsi"/>
          <w:iCs/>
          <w:color w:val="000000" w:themeColor="text1"/>
          <w:sz w:val="28"/>
          <w:szCs w:val="32"/>
        </w:rPr>
        <w:t xml:space="preserve"> Acknowledgement</w:t>
      </w:r>
    </w:p>
    <w:p w14:paraId="68C883D4" w14:textId="3AE1BB7D" w:rsidR="005B378F" w:rsidRPr="005B378F" w:rsidRDefault="005B378F" w:rsidP="00657E38">
      <w:pPr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2. </w:t>
      </w:r>
      <w:r w:rsidRPr="005B378F">
        <w:rPr>
          <w:rFonts w:eastAsia="Times New Roman"/>
          <w:sz w:val="28"/>
          <w:szCs w:val="28"/>
        </w:rPr>
        <w:t>PennDOT / State Road Snow Removal </w:t>
      </w:r>
    </w:p>
    <w:p w14:paraId="6F764E6E" w14:textId="09DF009F" w:rsidR="005B378F" w:rsidRPr="005B378F" w:rsidRDefault="005B378F" w:rsidP="00657E38">
      <w:pPr>
        <w:spacing w:line="320" w:lineRule="exact"/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5B378F">
        <w:rPr>
          <w:rFonts w:eastAsia="Times New Roman"/>
          <w:sz w:val="28"/>
          <w:szCs w:val="28"/>
        </w:rPr>
        <w:t>. Clay Street Light Installation Process</w:t>
      </w:r>
    </w:p>
    <w:p w14:paraId="28ABB9D0" w14:textId="44656463" w:rsidR="005B378F" w:rsidRPr="005B378F" w:rsidRDefault="005B378F" w:rsidP="00657E38">
      <w:pPr>
        <w:spacing w:line="320" w:lineRule="exact"/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5B378F">
        <w:rPr>
          <w:rFonts w:eastAsia="Times New Roman"/>
          <w:sz w:val="28"/>
          <w:szCs w:val="28"/>
        </w:rPr>
        <w:t>. Hoover Street Speed Study Update</w:t>
      </w:r>
    </w:p>
    <w:p w14:paraId="5F04311C" w14:textId="21D9D451" w:rsidR="005B378F" w:rsidRPr="005B378F" w:rsidRDefault="00657E38" w:rsidP="00657E38">
      <w:pPr>
        <w:spacing w:line="320" w:lineRule="exact"/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B378F" w:rsidRPr="005B378F">
        <w:rPr>
          <w:rFonts w:eastAsia="Times New Roman"/>
          <w:sz w:val="28"/>
          <w:szCs w:val="28"/>
        </w:rPr>
        <w:t>. Main St. / Manor St. Intersection Concerns / Remedies</w:t>
      </w:r>
    </w:p>
    <w:p w14:paraId="192EB1DE" w14:textId="4E23283F" w:rsidR="00377613" w:rsidRPr="00705BE8" w:rsidRDefault="005532CF" w:rsidP="00657E38">
      <w:pPr>
        <w:spacing w:line="320" w:lineRule="exact"/>
        <w:ind w:firstLine="720"/>
        <w:rPr>
          <w:rFonts w:cstheme="minorHAnsi"/>
          <w:iCs/>
          <w:color w:val="000000" w:themeColor="text1"/>
          <w:sz w:val="28"/>
          <w:szCs w:val="32"/>
        </w:rPr>
      </w:pPr>
      <w:r w:rsidRPr="00705BE8">
        <w:rPr>
          <w:rFonts w:cstheme="minorHAnsi"/>
          <w:iCs/>
          <w:color w:val="000000" w:themeColor="text1"/>
          <w:sz w:val="28"/>
          <w:szCs w:val="32"/>
        </w:rPr>
        <w:t>E.</w:t>
      </w:r>
      <w:r w:rsidRPr="00705BE8">
        <w:rPr>
          <w:rFonts w:cstheme="minorHAnsi"/>
          <w:iCs/>
          <w:color w:val="000000" w:themeColor="text1"/>
          <w:sz w:val="28"/>
          <w:szCs w:val="32"/>
        </w:rPr>
        <w:tab/>
        <w:t>PUBLIC WORKS – HEALTH/SANITATION (Chairperson Morgan)</w:t>
      </w:r>
      <w:r w:rsidR="00C354EB" w:rsidRPr="00705BE8">
        <w:rPr>
          <w:rFonts w:cstheme="minorHAnsi"/>
          <w:iCs/>
          <w:color w:val="000000" w:themeColor="text1"/>
          <w:sz w:val="28"/>
          <w:szCs w:val="32"/>
        </w:rPr>
        <w:tab/>
      </w:r>
    </w:p>
    <w:p w14:paraId="6F1E5F2B" w14:textId="21B3A39C" w:rsidR="00EB7A3B" w:rsidRDefault="005532CF" w:rsidP="00657E38">
      <w:pPr>
        <w:pStyle w:val="Heading2"/>
        <w:numPr>
          <w:ilvl w:val="0"/>
          <w:numId w:val="0"/>
        </w:numPr>
        <w:spacing w:before="0" w:line="320" w:lineRule="exact"/>
        <w:ind w:left="720"/>
        <w:contextualSpacing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F</w:t>
      </w:r>
      <w:r w:rsidR="00804635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.</w:t>
      </w:r>
      <w:r w:rsidR="00804635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9D3D63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PARKS</w:t>
      </w:r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 xml:space="preserve"> &amp; RECREATION (Chairperson </w:t>
      </w:r>
      <w:proofErr w:type="spellStart"/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E</w:t>
      </w:r>
      <w:r w:rsidR="009D3D63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astep</w:t>
      </w:r>
      <w:proofErr w:type="spellEnd"/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  <w:r w:rsidR="00E32DA4" w:rsidRPr="00705BE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</w:p>
    <w:p w14:paraId="4CFF94D6" w14:textId="6CE35052" w:rsidR="005605A5" w:rsidRPr="00705BE8" w:rsidRDefault="00EB7A3B" w:rsidP="00657E38">
      <w:pPr>
        <w:pStyle w:val="Heading2"/>
        <w:numPr>
          <w:ilvl w:val="0"/>
          <w:numId w:val="0"/>
        </w:numPr>
        <w:spacing w:before="0" w:line="320" w:lineRule="exact"/>
        <w:ind w:left="720"/>
        <w:rPr>
          <w:iCs/>
        </w:rPr>
      </w:pPr>
      <w:r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607B72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1. Community Park Swale Update</w:t>
      </w:r>
      <w:r w:rsidR="007F3C08" w:rsidRPr="00705BE8">
        <w:rPr>
          <w:iCs/>
        </w:rPr>
        <w:tab/>
      </w:r>
    </w:p>
    <w:p w14:paraId="53D2C0A1" w14:textId="0A9849F4" w:rsidR="007F118E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BF3E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674801B3" w14:textId="140E8FFA" w:rsidR="00AE5376" w:rsidRPr="00C844F5" w:rsidRDefault="008E30F1" w:rsidP="00C844F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347B8D6D" w14:textId="5F29C943" w:rsidR="00256B6C" w:rsidRDefault="00203111" w:rsidP="00657E38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611B0619" w14:textId="35CBE1B6" w:rsidR="00641A66" w:rsidRDefault="00641A66" w:rsidP="00657E38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EC5AB0">
        <w:rPr>
          <w:sz w:val="28"/>
          <w:szCs w:val="28"/>
        </w:rPr>
        <w:t xml:space="preserve">A. </w:t>
      </w:r>
      <w:r w:rsidR="00657E38">
        <w:rPr>
          <w:sz w:val="28"/>
          <w:szCs w:val="28"/>
        </w:rPr>
        <w:tab/>
      </w:r>
      <w:r w:rsidR="00EC5AB0">
        <w:rPr>
          <w:sz w:val="28"/>
          <w:szCs w:val="28"/>
        </w:rPr>
        <w:t>2021 Staff Wages</w:t>
      </w:r>
    </w:p>
    <w:p w14:paraId="2A6DBEB8" w14:textId="3F3D99C8" w:rsidR="004B4BE1" w:rsidRDefault="00FF045F" w:rsidP="00657E38">
      <w:pPr>
        <w:spacing w:line="320" w:lineRule="exact"/>
        <w:rPr>
          <w:rFonts w:cstheme="minorHAnsi"/>
          <w:color w:val="000000" w:themeColor="text1"/>
          <w:sz w:val="28"/>
        </w:rPr>
      </w:pPr>
      <w:proofErr w:type="spellStart"/>
      <w:r>
        <w:rPr>
          <w:rFonts w:cstheme="minorHAnsi"/>
          <w:color w:val="000000" w:themeColor="text1"/>
          <w:sz w:val="28"/>
        </w:rPr>
        <w:t>X</w:t>
      </w:r>
      <w:r w:rsidR="00203111">
        <w:rPr>
          <w:rFonts w:cstheme="minorHAnsi"/>
          <w:color w:val="000000" w:themeColor="text1"/>
          <w:sz w:val="28"/>
        </w:rPr>
        <w:t>l</w:t>
      </w:r>
      <w:proofErr w:type="spellEnd"/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3E655C">
        <w:rPr>
          <w:rFonts w:cstheme="minorHAnsi"/>
          <w:color w:val="000000" w:themeColor="text1"/>
          <w:sz w:val="28"/>
        </w:rPr>
        <w:t>Miscellaneous</w:t>
      </w:r>
    </w:p>
    <w:p w14:paraId="394164F3" w14:textId="3C4A06E8" w:rsidR="0048696E" w:rsidRPr="00657E38" w:rsidRDefault="00657E38" w:rsidP="00657E38">
      <w:pPr>
        <w:pStyle w:val="ListParagraph"/>
        <w:numPr>
          <w:ilvl w:val="0"/>
          <w:numId w:val="13"/>
        </w:numPr>
        <w:spacing w:line="320" w:lineRule="exact"/>
        <w:ind w:left="1080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 </w:t>
      </w:r>
      <w:r w:rsidR="0048696E" w:rsidRPr="00657E38">
        <w:rPr>
          <w:rFonts w:cstheme="minorHAnsi"/>
          <w:color w:val="000000" w:themeColor="text1"/>
          <w:sz w:val="28"/>
        </w:rPr>
        <w:t>Executive Session to Discuss Possible Litigation</w:t>
      </w:r>
    </w:p>
    <w:p w14:paraId="6CB32A00" w14:textId="6466387C" w:rsidR="00705BE8" w:rsidRPr="00657E38" w:rsidRDefault="00657E38" w:rsidP="00657E38">
      <w:pPr>
        <w:spacing w:after="240" w:line="320" w:lineRule="exact"/>
        <w:ind w:left="720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B.        </w:t>
      </w:r>
      <w:r w:rsidR="00705BE8" w:rsidRPr="00657E38">
        <w:rPr>
          <w:rFonts w:cstheme="minorHAnsi"/>
          <w:color w:val="000000" w:themeColor="text1"/>
          <w:sz w:val="28"/>
        </w:rPr>
        <w:t xml:space="preserve">Consider Cancellation of </w:t>
      </w:r>
      <w:r w:rsidR="00EC5AB0" w:rsidRPr="00657E38">
        <w:rPr>
          <w:rFonts w:cstheme="minorHAnsi"/>
          <w:color w:val="000000" w:themeColor="text1"/>
          <w:sz w:val="28"/>
        </w:rPr>
        <w:t>October 26</w:t>
      </w:r>
      <w:r w:rsidR="00705BE8" w:rsidRPr="00657E38">
        <w:rPr>
          <w:rFonts w:cstheme="minorHAnsi"/>
          <w:color w:val="000000" w:themeColor="text1"/>
          <w:sz w:val="28"/>
        </w:rPr>
        <w:t>, 2020 Meeting</w:t>
      </w:r>
    </w:p>
    <w:p w14:paraId="76A1F3D5" w14:textId="4DBC078B" w:rsidR="000F21A6" w:rsidRPr="00657E38" w:rsidRDefault="008225E7" w:rsidP="00657E38">
      <w:pPr>
        <w:spacing w:after="240"/>
        <w:ind w:left="720"/>
        <w:rPr>
          <w:sz w:val="28"/>
          <w:szCs w:val="28"/>
        </w:rPr>
      </w:pPr>
      <w:r>
        <w:tab/>
      </w:r>
      <w:r w:rsidR="005E311D"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>–</w:t>
      </w:r>
      <w:r w:rsidR="00BF3E5C">
        <w:rPr>
          <w:rFonts w:cstheme="minorHAnsi"/>
          <w:i/>
          <w:sz w:val="28"/>
          <w:szCs w:val="32"/>
        </w:rPr>
        <w:t xml:space="preserve"> </w:t>
      </w:r>
      <w:r w:rsidR="00EC5AB0">
        <w:rPr>
          <w:rFonts w:cstheme="minorHAnsi"/>
          <w:i/>
          <w:sz w:val="28"/>
          <w:szCs w:val="32"/>
        </w:rPr>
        <w:t>October 26</w:t>
      </w:r>
      <w:r w:rsidR="00AB1B0A">
        <w:rPr>
          <w:rFonts w:cstheme="minorHAnsi"/>
          <w:i/>
          <w:sz w:val="28"/>
          <w:szCs w:val="32"/>
        </w:rPr>
        <w:t>, 2020</w:t>
      </w:r>
      <w:r w:rsidR="00EC5AB0">
        <w:rPr>
          <w:rFonts w:cstheme="minorHAnsi"/>
          <w:i/>
          <w:sz w:val="28"/>
          <w:szCs w:val="32"/>
        </w:rPr>
        <w:t xml:space="preserve"> and November 9, 2020</w:t>
      </w:r>
    </w:p>
    <w:p w14:paraId="3E141A28" w14:textId="77777777" w:rsidR="00652E44" w:rsidRPr="00657E38" w:rsidRDefault="006A67A8" w:rsidP="00657E38">
      <w:pPr>
        <w:spacing w:line="300" w:lineRule="exact"/>
        <w:rPr>
          <w:rFonts w:cstheme="minorHAnsi"/>
          <w:b/>
          <w:sz w:val="26"/>
          <w:szCs w:val="26"/>
        </w:rPr>
      </w:pPr>
      <w:r w:rsidRPr="00657E38">
        <w:rPr>
          <w:rFonts w:cstheme="minorHAnsi"/>
          <w:b/>
          <w:sz w:val="26"/>
          <w:szCs w:val="26"/>
        </w:rPr>
        <w:t xml:space="preserve">IF YOU WISH YOUR QUESTIONS AND/OR COMMENTS TO BE PART OF THE RECORD, YOU </w:t>
      </w:r>
      <w:r w:rsidR="007329F0" w:rsidRPr="00657E38">
        <w:rPr>
          <w:rFonts w:cstheme="minorHAnsi"/>
          <w:b/>
          <w:sz w:val="26"/>
          <w:szCs w:val="26"/>
        </w:rPr>
        <w:t xml:space="preserve">  </w:t>
      </w:r>
      <w:r w:rsidRPr="00657E38">
        <w:rPr>
          <w:rFonts w:cstheme="minorHAnsi"/>
          <w:b/>
          <w:sz w:val="26"/>
          <w:szCs w:val="26"/>
        </w:rPr>
        <w:t>MUST STAND AND GIVE YOUR NAME AND ADDRESS PRIOR TO SPEAKING.</w:t>
      </w:r>
      <w:r w:rsidR="00461B55" w:rsidRPr="00657E38">
        <w:rPr>
          <w:rFonts w:cstheme="minorHAnsi"/>
          <w:b/>
          <w:sz w:val="26"/>
          <w:szCs w:val="26"/>
        </w:rPr>
        <w:t xml:space="preserve"> </w:t>
      </w:r>
    </w:p>
    <w:p w14:paraId="718A0D54" w14:textId="1FD2A73E" w:rsidR="00094AD3" w:rsidRPr="00657E38" w:rsidRDefault="00461B55" w:rsidP="00657E38">
      <w:pPr>
        <w:spacing w:line="300" w:lineRule="exact"/>
        <w:ind w:left="2880" w:firstLine="720"/>
        <w:rPr>
          <w:rFonts w:cstheme="minorHAnsi"/>
          <w:b/>
          <w:sz w:val="26"/>
          <w:szCs w:val="26"/>
        </w:rPr>
      </w:pPr>
      <w:r w:rsidRPr="00657E38">
        <w:rPr>
          <w:rFonts w:cstheme="minorHAnsi"/>
          <w:b/>
          <w:sz w:val="26"/>
          <w:szCs w:val="26"/>
        </w:rPr>
        <w:t xml:space="preserve"> </w:t>
      </w:r>
      <w:r w:rsidR="006A67A8" w:rsidRPr="00657E38">
        <w:rPr>
          <w:rFonts w:cstheme="minorHAnsi"/>
          <w:b/>
          <w:sz w:val="26"/>
          <w:szCs w:val="26"/>
        </w:rPr>
        <w:t>AGENDA SUBJECT TO CHANG</w:t>
      </w:r>
      <w:r w:rsidR="00256B6C" w:rsidRPr="00657E38">
        <w:rPr>
          <w:rFonts w:cstheme="minorHAnsi"/>
          <w:b/>
          <w:sz w:val="26"/>
          <w:szCs w:val="26"/>
        </w:rPr>
        <w:t>E</w:t>
      </w:r>
    </w:p>
    <w:sectPr w:rsidR="00094AD3" w:rsidRPr="00657E38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11307"/>
    <w:multiLevelType w:val="hybridMultilevel"/>
    <w:tmpl w:val="A4B2DC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BC5CA5"/>
    <w:multiLevelType w:val="hybridMultilevel"/>
    <w:tmpl w:val="D832B9C6"/>
    <w:lvl w:ilvl="0" w:tplc="6592075C">
      <w:start w:val="1"/>
      <w:numFmt w:val="upperLetter"/>
      <w:lvlText w:val="%1."/>
      <w:lvlJc w:val="left"/>
      <w:pPr>
        <w:ind w:left="39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65878"/>
    <w:rsid w:val="00266CBD"/>
    <w:rsid w:val="00272437"/>
    <w:rsid w:val="00293F67"/>
    <w:rsid w:val="002A75F9"/>
    <w:rsid w:val="002E6CEC"/>
    <w:rsid w:val="002F00B5"/>
    <w:rsid w:val="002F6CC8"/>
    <w:rsid w:val="003008D9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32CF"/>
    <w:rsid w:val="005605A5"/>
    <w:rsid w:val="005870EB"/>
    <w:rsid w:val="005B1E06"/>
    <w:rsid w:val="005B378F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4080E"/>
    <w:rsid w:val="00641A66"/>
    <w:rsid w:val="00652E44"/>
    <w:rsid w:val="00657E38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999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B9D"/>
    <w:rsid w:val="008332C7"/>
    <w:rsid w:val="0084372A"/>
    <w:rsid w:val="0085530C"/>
    <w:rsid w:val="008720F0"/>
    <w:rsid w:val="00890756"/>
    <w:rsid w:val="008A0B97"/>
    <w:rsid w:val="008A36D8"/>
    <w:rsid w:val="008A3B71"/>
    <w:rsid w:val="008B05FD"/>
    <w:rsid w:val="008B6A0B"/>
    <w:rsid w:val="008C1798"/>
    <w:rsid w:val="008C5917"/>
    <w:rsid w:val="008D6603"/>
    <w:rsid w:val="008D6BAE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B1B0A"/>
    <w:rsid w:val="00AC4750"/>
    <w:rsid w:val="00AC55D6"/>
    <w:rsid w:val="00AC7E87"/>
    <w:rsid w:val="00AD62C8"/>
    <w:rsid w:val="00AD6709"/>
    <w:rsid w:val="00AE5376"/>
    <w:rsid w:val="00B21633"/>
    <w:rsid w:val="00B23498"/>
    <w:rsid w:val="00B2584F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33D64"/>
    <w:rsid w:val="00C354EB"/>
    <w:rsid w:val="00C550DD"/>
    <w:rsid w:val="00C703A5"/>
    <w:rsid w:val="00C711D9"/>
    <w:rsid w:val="00C74466"/>
    <w:rsid w:val="00C844F5"/>
    <w:rsid w:val="00C8701B"/>
    <w:rsid w:val="00CA2EAA"/>
    <w:rsid w:val="00CB090D"/>
    <w:rsid w:val="00CB3547"/>
    <w:rsid w:val="00CB6815"/>
    <w:rsid w:val="00CC7056"/>
    <w:rsid w:val="00CE3869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73C7"/>
    <w:rsid w:val="00EB7A3B"/>
    <w:rsid w:val="00EC5AB0"/>
    <w:rsid w:val="00ED1BED"/>
    <w:rsid w:val="00EE2359"/>
    <w:rsid w:val="00EE2C68"/>
    <w:rsid w:val="00EE5060"/>
    <w:rsid w:val="00EF1538"/>
    <w:rsid w:val="00EF39FF"/>
    <w:rsid w:val="00EF762B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2020-03-05T16:27:00Z</cp:lastPrinted>
  <dcterms:created xsi:type="dcterms:W3CDTF">2020-10-08T12:23:00Z</dcterms:created>
  <dcterms:modified xsi:type="dcterms:W3CDTF">2020-10-08T12:23:00Z</dcterms:modified>
</cp:coreProperties>
</file>