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17AA" w14:textId="77777777" w:rsidR="00EE5060" w:rsidRDefault="00B21633" w:rsidP="00474D8B">
      <w:pPr>
        <w:spacing w:line="30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MOUNTVILLE BOROUGH COUNCIL</w:t>
      </w:r>
    </w:p>
    <w:p w14:paraId="3A568EC1" w14:textId="77777777" w:rsidR="00B85C66" w:rsidRPr="006A67A8" w:rsidRDefault="00E32DA4" w:rsidP="00474D8B">
      <w:pPr>
        <w:spacing w:line="30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AGENDA</w:t>
      </w:r>
    </w:p>
    <w:p w14:paraId="510BCC78" w14:textId="6671D680" w:rsidR="00B21633" w:rsidRPr="006A67A8" w:rsidRDefault="00E87FD8" w:rsidP="00474D8B">
      <w:pPr>
        <w:spacing w:line="30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Ju</w:t>
      </w:r>
      <w:r w:rsidR="00AB1B0A">
        <w:rPr>
          <w:rFonts w:cstheme="minorHAnsi"/>
          <w:sz w:val="28"/>
          <w:szCs w:val="32"/>
        </w:rPr>
        <w:t>ly 13</w:t>
      </w:r>
      <w:r w:rsidR="00036346">
        <w:rPr>
          <w:rFonts w:cstheme="minorHAnsi"/>
          <w:sz w:val="28"/>
          <w:szCs w:val="32"/>
        </w:rPr>
        <w:t>, 2020</w:t>
      </w:r>
    </w:p>
    <w:p w14:paraId="4CB0066A" w14:textId="77777777" w:rsidR="00E32DA4" w:rsidRDefault="00E32DA4" w:rsidP="00474D8B">
      <w:pPr>
        <w:pStyle w:val="Heading1"/>
        <w:spacing w:before="0" w:after="50" w:line="30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13080668" w:rsidR="0067481D" w:rsidRDefault="00BF3E5C" w:rsidP="00474D8B">
      <w:pPr>
        <w:spacing w:after="50" w:line="30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11D">
        <w:rPr>
          <w:sz w:val="28"/>
          <w:szCs w:val="28"/>
        </w:rPr>
        <w:t xml:space="preserve">   </w:t>
      </w:r>
      <w:r w:rsidR="005E311D" w:rsidRPr="005E311D">
        <w:rPr>
          <w:sz w:val="28"/>
          <w:szCs w:val="28"/>
        </w:rPr>
        <w:t xml:space="preserve"> Invocation and Pledge of Allegiance</w:t>
      </w:r>
    </w:p>
    <w:p w14:paraId="5B0CE169" w14:textId="4C882E60" w:rsidR="00E94371" w:rsidRPr="00E909E8" w:rsidRDefault="003A2481" w:rsidP="00474D8B">
      <w:pPr>
        <w:spacing w:after="5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>Approval of</w:t>
      </w:r>
      <w:r w:rsidR="00AB1B0A">
        <w:rPr>
          <w:sz w:val="28"/>
          <w:szCs w:val="28"/>
        </w:rPr>
        <w:t xml:space="preserve"> June 8</w:t>
      </w:r>
      <w:r w:rsidR="007F118E">
        <w:rPr>
          <w:sz w:val="28"/>
          <w:szCs w:val="28"/>
        </w:rPr>
        <w:t>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07EB73F3" w14:textId="061C7114" w:rsidR="007F118E" w:rsidRDefault="00E54BE4" w:rsidP="00474D8B">
      <w:pPr>
        <w:spacing w:after="5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57C8F900" w14:textId="24C9E1D3" w:rsidR="007F118E" w:rsidRDefault="00FF045F" w:rsidP="00474D8B">
      <w:pPr>
        <w:spacing w:after="50" w:line="30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67481D" w:rsidRDefault="00E54BE4" w:rsidP="00474D8B">
      <w:pPr>
        <w:spacing w:after="40" w:line="30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Default="00E32DA4" w:rsidP="00474D8B">
      <w:pPr>
        <w:pStyle w:val="Heading2"/>
        <w:spacing w:before="0" w:line="30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14:paraId="07855EFC" w14:textId="77777777" w:rsidR="00A540F7" w:rsidRDefault="00C11F5D" w:rsidP="00474D8B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715EA5EA" w14:textId="779551CA" w:rsidR="00BD6BD7" w:rsidRPr="0002156C" w:rsidRDefault="00C11F5D" w:rsidP="00474D8B">
      <w:pPr>
        <w:spacing w:after="40" w:line="300" w:lineRule="exact"/>
        <w:ind w:left="144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79CDC4FD" w14:textId="77777777" w:rsidR="00E32DA4" w:rsidRDefault="00E32DA4" w:rsidP="00474D8B">
      <w:pPr>
        <w:pStyle w:val="Heading2"/>
        <w:spacing w:line="30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14:paraId="660B0815" w14:textId="77777777" w:rsidR="00E23C98" w:rsidRDefault="00804635" w:rsidP="00474D8B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7526C593" w14:textId="6D41E2C9" w:rsidR="00923DBD" w:rsidRDefault="00804635" w:rsidP="00474D8B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13A61D34" w14:textId="6978EDFB" w:rsidR="00AE5376" w:rsidRDefault="00AE5376" w:rsidP="00474D8B">
      <w:pPr>
        <w:spacing w:after="40"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Rental Property Registration</w:t>
      </w:r>
    </w:p>
    <w:p w14:paraId="5DA9A819" w14:textId="3E00E08D" w:rsidR="004E12B4" w:rsidRPr="00CB6815" w:rsidRDefault="00E23C98" w:rsidP="00474D8B">
      <w:pPr>
        <w:spacing w:line="30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 xml:space="preserve">GENERAL GOVERNMENT (Chairperson </w:t>
      </w:r>
      <w:r w:rsidR="009D3D63">
        <w:rPr>
          <w:rFonts w:cstheme="minorHAnsi"/>
          <w:i/>
          <w:color w:val="000000" w:themeColor="text1"/>
          <w:sz w:val="28"/>
          <w:szCs w:val="32"/>
        </w:rPr>
        <w:t>Eshleman</w:t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>)</w:t>
      </w:r>
    </w:p>
    <w:p w14:paraId="37AA99D7" w14:textId="19D5A657" w:rsidR="00C33D64" w:rsidRDefault="00C33D64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</w:r>
      <w:r w:rsidR="00CB6815">
        <w:rPr>
          <w:rFonts w:cstheme="minorHAnsi"/>
          <w:iCs/>
          <w:color w:val="000000" w:themeColor="text1"/>
          <w:sz w:val="28"/>
          <w:szCs w:val="32"/>
        </w:rPr>
        <w:t>1</w:t>
      </w:r>
      <w:r>
        <w:rPr>
          <w:rFonts w:cstheme="minorHAnsi"/>
          <w:iCs/>
          <w:color w:val="000000" w:themeColor="text1"/>
          <w:sz w:val="28"/>
          <w:szCs w:val="32"/>
        </w:rPr>
        <w:t>. Retroactive Motion to Cash Fulton Bank CD</w:t>
      </w:r>
    </w:p>
    <w:p w14:paraId="58670305" w14:textId="424EB40D" w:rsidR="00C33D64" w:rsidRDefault="00C33D64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</w:r>
      <w:r w:rsidR="00CB6815">
        <w:rPr>
          <w:rFonts w:cstheme="minorHAnsi"/>
          <w:iCs/>
          <w:color w:val="000000" w:themeColor="text1"/>
          <w:sz w:val="28"/>
          <w:szCs w:val="32"/>
        </w:rPr>
        <w:t>2</w:t>
      </w:r>
      <w:r>
        <w:rPr>
          <w:rFonts w:cstheme="minorHAnsi"/>
          <w:iCs/>
          <w:color w:val="000000" w:themeColor="text1"/>
          <w:sz w:val="28"/>
          <w:szCs w:val="32"/>
        </w:rPr>
        <w:t>. Reinvesting CD Funds</w:t>
      </w:r>
    </w:p>
    <w:p w14:paraId="71834CF9" w14:textId="22C083BF" w:rsidR="009B5FAA" w:rsidRDefault="009B5FAA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</w:r>
      <w:r w:rsidR="00CB6815">
        <w:rPr>
          <w:rFonts w:cstheme="minorHAnsi"/>
          <w:iCs/>
          <w:color w:val="000000" w:themeColor="text1"/>
          <w:sz w:val="28"/>
          <w:szCs w:val="32"/>
        </w:rPr>
        <w:t>3</w:t>
      </w:r>
      <w:r>
        <w:rPr>
          <w:rFonts w:cstheme="minorHAnsi"/>
          <w:iCs/>
          <w:color w:val="000000" w:themeColor="text1"/>
          <w:sz w:val="28"/>
          <w:szCs w:val="32"/>
        </w:rPr>
        <w:t>. 2021 Budget Requests</w:t>
      </w:r>
    </w:p>
    <w:p w14:paraId="65CC7400" w14:textId="76A7DBBF" w:rsidR="00510A71" w:rsidRPr="00C844F5" w:rsidRDefault="00510A71" w:rsidP="00474D8B">
      <w:pPr>
        <w:spacing w:after="40"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</w:r>
      <w:r w:rsidR="00CB6815">
        <w:rPr>
          <w:rFonts w:cstheme="minorHAnsi"/>
          <w:iCs/>
          <w:color w:val="000000" w:themeColor="text1"/>
          <w:sz w:val="28"/>
          <w:szCs w:val="32"/>
        </w:rPr>
        <w:t>4</w:t>
      </w:r>
      <w:r>
        <w:rPr>
          <w:rFonts w:cstheme="minorHAnsi"/>
          <w:iCs/>
          <w:color w:val="000000" w:themeColor="text1"/>
          <w:sz w:val="28"/>
          <w:szCs w:val="32"/>
        </w:rPr>
        <w:t xml:space="preserve">. Comcast Contract Negotiation </w:t>
      </w:r>
      <w:r w:rsidR="00F138E4">
        <w:rPr>
          <w:rFonts w:cstheme="minorHAnsi"/>
          <w:iCs/>
          <w:color w:val="000000" w:themeColor="text1"/>
          <w:sz w:val="28"/>
          <w:szCs w:val="32"/>
        </w:rPr>
        <w:t>for 2021</w:t>
      </w:r>
    </w:p>
    <w:p w14:paraId="366B563A" w14:textId="77777777" w:rsidR="007309E9" w:rsidRDefault="00A82F36" w:rsidP="00474D8B">
      <w:pPr>
        <w:spacing w:line="300" w:lineRule="exact"/>
        <w:rPr>
          <w:rFonts w:cstheme="minorHAnsi"/>
          <w:i/>
          <w:color w:val="000000" w:themeColor="text1"/>
          <w:sz w:val="28"/>
          <w:szCs w:val="32"/>
        </w:rPr>
      </w:pPr>
      <w:r>
        <w:tab/>
      </w:r>
      <w:r w:rsidR="00D32AEB">
        <w:rPr>
          <w:rFonts w:cstheme="minorHAnsi"/>
          <w:color w:val="000000" w:themeColor="text1"/>
          <w:sz w:val="28"/>
          <w:szCs w:val="32"/>
        </w:rPr>
        <w:t>D</w:t>
      </w:r>
      <w:r w:rsidR="00804635">
        <w:rPr>
          <w:rFonts w:cstheme="minorHAnsi"/>
          <w:color w:val="000000" w:themeColor="text1"/>
          <w:sz w:val="28"/>
          <w:szCs w:val="32"/>
        </w:rPr>
        <w:t>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</w:t>
      </w:r>
      <w:r w:rsidR="005532CF">
        <w:rPr>
          <w:rFonts w:cstheme="minorHAnsi"/>
          <w:i/>
          <w:color w:val="000000" w:themeColor="text1"/>
          <w:sz w:val="28"/>
          <w:szCs w:val="32"/>
        </w:rPr>
        <w:t xml:space="preserve"> STREETS </w:t>
      </w:r>
      <w:r w:rsidR="00AA1694">
        <w:rPr>
          <w:rFonts w:cstheme="minorHAnsi"/>
          <w:i/>
          <w:color w:val="000000" w:themeColor="text1"/>
          <w:sz w:val="28"/>
          <w:szCs w:val="32"/>
        </w:rPr>
        <w:t>(Chairperson Auker)</w:t>
      </w:r>
    </w:p>
    <w:p w14:paraId="29C6CC2B" w14:textId="125FCF44" w:rsidR="001515ED" w:rsidRDefault="007309E9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="003D07F1">
        <w:rPr>
          <w:rFonts w:cstheme="minorHAnsi"/>
          <w:iCs/>
          <w:color w:val="000000" w:themeColor="text1"/>
          <w:sz w:val="28"/>
          <w:szCs w:val="32"/>
        </w:rPr>
        <w:t xml:space="preserve">1. Signal Service Contract </w:t>
      </w:r>
      <w:r w:rsidR="00EE2C68">
        <w:rPr>
          <w:rFonts w:cstheme="minorHAnsi"/>
          <w:iCs/>
          <w:color w:val="000000" w:themeColor="text1"/>
          <w:sz w:val="28"/>
          <w:szCs w:val="32"/>
        </w:rPr>
        <w:t>–</w:t>
      </w:r>
      <w:r w:rsidR="003D07F1">
        <w:rPr>
          <w:rFonts w:cstheme="minorHAnsi"/>
          <w:iCs/>
          <w:color w:val="000000" w:themeColor="text1"/>
          <w:sz w:val="28"/>
          <w:szCs w:val="32"/>
        </w:rPr>
        <w:t xml:space="preserve"> Retroactive</w:t>
      </w:r>
    </w:p>
    <w:p w14:paraId="16A0BB3A" w14:textId="74987BCF" w:rsidR="00EE2C68" w:rsidRDefault="00EE2C68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2. Pedestrian Crosswalk Sign Installation</w:t>
      </w:r>
    </w:p>
    <w:p w14:paraId="18D29EFA" w14:textId="21DBD7A6" w:rsidR="004F044F" w:rsidRDefault="004F044F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  <w:t>3. Damaged Traffic Signal Reimbursement</w:t>
      </w:r>
    </w:p>
    <w:p w14:paraId="12D5C957" w14:textId="5A52C54C" w:rsidR="00EE2C68" w:rsidRDefault="00EE2C68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</w:r>
      <w:r w:rsidR="004F044F">
        <w:rPr>
          <w:rFonts w:cstheme="minorHAnsi"/>
          <w:iCs/>
          <w:color w:val="000000" w:themeColor="text1"/>
          <w:sz w:val="28"/>
          <w:szCs w:val="32"/>
        </w:rPr>
        <w:t>4</w:t>
      </w:r>
      <w:r>
        <w:rPr>
          <w:rFonts w:cstheme="minorHAnsi"/>
          <w:iCs/>
          <w:color w:val="000000" w:themeColor="text1"/>
          <w:sz w:val="28"/>
          <w:szCs w:val="32"/>
        </w:rPr>
        <w:t>. Spring Street Traffic Concerns</w:t>
      </w:r>
    </w:p>
    <w:p w14:paraId="655547C3" w14:textId="107E5FE3" w:rsidR="00EE2C68" w:rsidRPr="003D07F1" w:rsidRDefault="00EE2C68" w:rsidP="00474D8B">
      <w:pPr>
        <w:spacing w:after="40"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Cs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ab/>
      </w:r>
      <w:r w:rsidR="004F044F">
        <w:rPr>
          <w:rFonts w:cstheme="minorHAnsi"/>
          <w:iCs/>
          <w:color w:val="000000" w:themeColor="text1"/>
          <w:sz w:val="28"/>
          <w:szCs w:val="32"/>
        </w:rPr>
        <w:t>5</w:t>
      </w:r>
      <w:r>
        <w:rPr>
          <w:rFonts w:cstheme="minorHAnsi"/>
          <w:iCs/>
          <w:color w:val="000000" w:themeColor="text1"/>
          <w:sz w:val="28"/>
          <w:szCs w:val="32"/>
        </w:rPr>
        <w:t>. Hoover Street Traffic Concerns</w:t>
      </w:r>
    </w:p>
    <w:p w14:paraId="192EB1DE" w14:textId="668CDA3A" w:rsidR="00377613" w:rsidRPr="0018085C" w:rsidRDefault="005532CF" w:rsidP="00474D8B">
      <w:pPr>
        <w:spacing w:line="30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>E.</w:t>
      </w:r>
      <w:r>
        <w:rPr>
          <w:rFonts w:cstheme="minorHAnsi"/>
          <w:iCs/>
          <w:color w:val="000000" w:themeColor="text1"/>
          <w:sz w:val="28"/>
          <w:szCs w:val="32"/>
        </w:rPr>
        <w:tab/>
      </w:r>
      <w:r w:rsidRPr="00474D8B">
        <w:rPr>
          <w:rFonts w:cstheme="minorHAnsi"/>
          <w:i/>
          <w:color w:val="000000" w:themeColor="text1"/>
          <w:sz w:val="28"/>
          <w:szCs w:val="32"/>
        </w:rPr>
        <w:t>PUBLIC WORKS – HEALTH/SANITATION (Chairperson Morgan)</w:t>
      </w:r>
      <w:r w:rsidR="00C354EB" w:rsidRPr="00474D8B">
        <w:rPr>
          <w:rFonts w:cstheme="minorHAnsi"/>
          <w:i/>
          <w:color w:val="000000" w:themeColor="text1"/>
          <w:sz w:val="28"/>
          <w:szCs w:val="32"/>
        </w:rPr>
        <w:tab/>
      </w:r>
    </w:p>
    <w:p w14:paraId="0C6203CF" w14:textId="77777777" w:rsidR="00BF3E5C" w:rsidRDefault="005532CF" w:rsidP="00474D8B">
      <w:pPr>
        <w:pStyle w:val="Heading2"/>
        <w:numPr>
          <w:ilvl w:val="0"/>
          <w:numId w:val="0"/>
        </w:numPr>
        <w:spacing w:line="300" w:lineRule="exact"/>
        <w:ind w:left="720"/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9D3D63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PARKS</w:t>
      </w:r>
      <w:r w:rsidR="00E32DA4" w:rsidRPr="00AC7E87">
        <w:rPr>
          <w:rFonts w:asciiTheme="minorHAnsi" w:hAnsiTheme="minorHAnsi" w:cstheme="minorHAnsi"/>
          <w:i/>
          <w:color w:val="000000" w:themeColor="text1"/>
          <w:sz w:val="28"/>
          <w:szCs w:val="32"/>
        </w:rPr>
        <w:t xml:space="preserve"> &amp; RECREATION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(Chairperson E</w:t>
      </w:r>
      <w:r w:rsidR="009D3D63">
        <w:rPr>
          <w:rFonts w:asciiTheme="minorHAnsi" w:hAnsiTheme="minorHAnsi" w:cstheme="minorHAnsi"/>
          <w:color w:val="000000" w:themeColor="text1"/>
          <w:sz w:val="28"/>
          <w:szCs w:val="32"/>
        </w:rPr>
        <w:t>astep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7F3C08">
        <w:tab/>
      </w:r>
    </w:p>
    <w:p w14:paraId="1744161F" w14:textId="52309A18" w:rsidR="00447C2A" w:rsidRPr="00CD7609" w:rsidRDefault="00BF3E5C" w:rsidP="00474D8B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 w:rsidR="00EA31FD" w:rsidRPr="0002156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AB1B0A" w:rsidRPr="00CD7609">
        <w:rPr>
          <w:rFonts w:asciiTheme="minorHAnsi" w:hAnsiTheme="minorHAnsi" w:cstheme="minorHAnsi"/>
          <w:color w:val="auto"/>
          <w:sz w:val="28"/>
          <w:szCs w:val="28"/>
        </w:rPr>
        <w:t>Pavilion Rental Refund Request</w:t>
      </w:r>
      <w:r w:rsidR="00207F69" w:rsidRPr="00CD7609">
        <w:rPr>
          <w:rFonts w:asciiTheme="minorHAnsi" w:hAnsiTheme="minorHAnsi" w:cstheme="minorHAnsi"/>
          <w:color w:val="auto"/>
          <w:sz w:val="28"/>
          <w:szCs w:val="28"/>
        </w:rPr>
        <w:t>s</w:t>
      </w:r>
    </w:p>
    <w:p w14:paraId="5EDFEEBF" w14:textId="18731F9F" w:rsidR="007233F3" w:rsidRDefault="007233F3" w:rsidP="00474D8B">
      <w:pPr>
        <w:spacing w:line="300" w:lineRule="exact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2. Eagle Scout Project</w:t>
      </w:r>
    </w:p>
    <w:p w14:paraId="1390C8BE" w14:textId="4054453D" w:rsidR="007233F3" w:rsidRDefault="007233F3" w:rsidP="00474D8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Community Park Swale Proposal</w:t>
      </w:r>
    </w:p>
    <w:p w14:paraId="7BF102B5" w14:textId="468328DA" w:rsidR="00474D8B" w:rsidRPr="007233F3" w:rsidRDefault="00474D8B" w:rsidP="00474D8B">
      <w:pPr>
        <w:spacing w:after="40" w:line="30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Picnic Cancellation Discussion</w:t>
      </w:r>
    </w:p>
    <w:p w14:paraId="53D2C0A1" w14:textId="0A9849F4" w:rsidR="007F118E" w:rsidRDefault="00717DB0" w:rsidP="00474D8B">
      <w:pPr>
        <w:pStyle w:val="Heading2"/>
        <w:numPr>
          <w:ilvl w:val="0"/>
          <w:numId w:val="0"/>
        </w:numPr>
        <w:spacing w:after="50" w:line="30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338F4FCD" w14:textId="5500F542" w:rsidR="007223DD" w:rsidRPr="00BF3E5C" w:rsidRDefault="008E30F1" w:rsidP="00474D8B">
      <w:pPr>
        <w:pStyle w:val="Heading2"/>
        <w:numPr>
          <w:ilvl w:val="0"/>
          <w:numId w:val="0"/>
        </w:numPr>
        <w:spacing w:after="50"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VIII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76399A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s R</w:t>
      </w:r>
      <w:r w:rsidR="00BF3E5C">
        <w:rPr>
          <w:rFonts w:asciiTheme="minorHAnsi" w:hAnsiTheme="minorHAnsi" w:cstheme="minorHAnsi"/>
          <w:color w:val="000000" w:themeColor="text1"/>
          <w:sz w:val="28"/>
        </w:rPr>
        <w:t>eport</w:t>
      </w:r>
    </w:p>
    <w:p w14:paraId="674801B3" w14:textId="140E8FFA" w:rsidR="00AE5376" w:rsidRPr="00C844F5" w:rsidRDefault="008E30F1" w:rsidP="00474D8B">
      <w:pPr>
        <w:pStyle w:val="Heading2"/>
        <w:numPr>
          <w:ilvl w:val="0"/>
          <w:numId w:val="0"/>
        </w:numPr>
        <w:spacing w:after="50"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33B35FCD" w14:textId="0DB62265" w:rsidR="0018085C" w:rsidRPr="00203111" w:rsidRDefault="00203111" w:rsidP="00474D8B">
      <w:pPr>
        <w:spacing w:after="50" w:line="300" w:lineRule="exact"/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Personnel Committee Report</w:t>
      </w:r>
      <w:r w:rsidR="0018085C">
        <w:rPr>
          <w:sz w:val="28"/>
          <w:szCs w:val="28"/>
        </w:rPr>
        <w:tab/>
      </w:r>
      <w:r w:rsidR="00D30747">
        <w:rPr>
          <w:sz w:val="28"/>
          <w:szCs w:val="28"/>
        </w:rPr>
        <w:t xml:space="preserve"> </w:t>
      </w:r>
    </w:p>
    <w:p w14:paraId="6477C5B3" w14:textId="633C1970" w:rsidR="00767F3C" w:rsidRDefault="00FF045F" w:rsidP="00474D8B">
      <w:pPr>
        <w:pStyle w:val="Heading2"/>
        <w:numPr>
          <w:ilvl w:val="0"/>
          <w:numId w:val="0"/>
        </w:numPr>
        <w:spacing w:before="0"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203111">
        <w:rPr>
          <w:rFonts w:asciiTheme="minorHAnsi" w:hAnsiTheme="minorHAnsi" w:cstheme="minorHAnsi"/>
          <w:color w:val="000000" w:themeColor="text1"/>
          <w:sz w:val="28"/>
        </w:rPr>
        <w:t>l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32544153" w14:textId="41210F16" w:rsidR="00BF3E5C" w:rsidRPr="00D96802" w:rsidRDefault="00C844F5" w:rsidP="00474D8B">
      <w:pPr>
        <w:pStyle w:val="ListParagraph"/>
        <w:numPr>
          <w:ilvl w:val="0"/>
          <w:numId w:val="7"/>
        </w:numPr>
        <w:spacing w:line="300" w:lineRule="exact"/>
        <w:rPr>
          <w:sz w:val="28"/>
          <w:szCs w:val="28"/>
        </w:rPr>
      </w:pPr>
      <w:r w:rsidRPr="00D96802">
        <w:rPr>
          <w:sz w:val="28"/>
          <w:szCs w:val="28"/>
        </w:rPr>
        <w:t xml:space="preserve">Consider </w:t>
      </w:r>
      <w:r w:rsidR="00BF3E5C" w:rsidRPr="00D96802">
        <w:rPr>
          <w:sz w:val="28"/>
          <w:szCs w:val="28"/>
        </w:rPr>
        <w:t>Ca</w:t>
      </w:r>
      <w:r w:rsidR="00E87FD8" w:rsidRPr="00D96802">
        <w:rPr>
          <w:sz w:val="28"/>
          <w:szCs w:val="28"/>
        </w:rPr>
        <w:t>ncel</w:t>
      </w:r>
      <w:r w:rsidRPr="00D96802">
        <w:rPr>
          <w:sz w:val="28"/>
          <w:szCs w:val="28"/>
        </w:rPr>
        <w:t xml:space="preserve">ing </w:t>
      </w:r>
      <w:r w:rsidR="00E87FD8" w:rsidRPr="00D96802">
        <w:rPr>
          <w:sz w:val="28"/>
          <w:szCs w:val="28"/>
        </w:rPr>
        <w:t>Council Meeting of Ju</w:t>
      </w:r>
      <w:r w:rsidR="00AB1B0A" w:rsidRPr="00D96802">
        <w:rPr>
          <w:sz w:val="28"/>
          <w:szCs w:val="28"/>
        </w:rPr>
        <w:t>ly 27</w:t>
      </w:r>
      <w:r w:rsidR="00E87FD8" w:rsidRPr="00D96802">
        <w:rPr>
          <w:sz w:val="28"/>
          <w:szCs w:val="28"/>
        </w:rPr>
        <w:t>, 2020</w:t>
      </w:r>
    </w:p>
    <w:p w14:paraId="0D20DF3E" w14:textId="09619799" w:rsidR="00D96802" w:rsidRPr="00D96802" w:rsidRDefault="00D96802" w:rsidP="00474D8B">
      <w:pPr>
        <w:pStyle w:val="ListParagraph"/>
        <w:numPr>
          <w:ilvl w:val="0"/>
          <w:numId w:val="7"/>
        </w:num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Articles for Fall Newsletter</w:t>
      </w:r>
    </w:p>
    <w:p w14:paraId="211EF534" w14:textId="77777777" w:rsidR="00474D8B" w:rsidRDefault="008225E7" w:rsidP="00474D8B">
      <w:pPr>
        <w:spacing w:line="300" w:lineRule="exact"/>
      </w:pPr>
      <w:r>
        <w:tab/>
      </w:r>
    </w:p>
    <w:p w14:paraId="04AFB3B2" w14:textId="2EA23D85" w:rsidR="00474D8B" w:rsidRDefault="005E311D" w:rsidP="00474D8B">
      <w:pPr>
        <w:spacing w:after="120" w:line="240" w:lineRule="exact"/>
        <w:jc w:val="center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>–</w:t>
      </w:r>
      <w:r w:rsidR="00BF3E5C">
        <w:rPr>
          <w:rFonts w:cstheme="minorHAnsi"/>
          <w:i/>
          <w:sz w:val="28"/>
          <w:szCs w:val="32"/>
        </w:rPr>
        <w:t xml:space="preserve"> Ju</w:t>
      </w:r>
      <w:r w:rsidR="00AB1B0A">
        <w:rPr>
          <w:rFonts w:cstheme="minorHAnsi"/>
          <w:i/>
          <w:sz w:val="28"/>
          <w:szCs w:val="32"/>
        </w:rPr>
        <w:t>ly 27</w:t>
      </w:r>
      <w:r w:rsidR="0018085C">
        <w:rPr>
          <w:rFonts w:cstheme="minorHAnsi"/>
          <w:i/>
          <w:sz w:val="28"/>
          <w:szCs w:val="32"/>
        </w:rPr>
        <w:t>, 2020</w:t>
      </w:r>
      <w:r w:rsidR="00AB1B0A">
        <w:rPr>
          <w:rFonts w:cstheme="minorHAnsi"/>
          <w:i/>
          <w:sz w:val="28"/>
          <w:szCs w:val="32"/>
        </w:rPr>
        <w:t xml:space="preserve"> and August 10, 2020</w:t>
      </w:r>
    </w:p>
    <w:p w14:paraId="3E141A28" w14:textId="77777777" w:rsidR="00652E44" w:rsidRPr="00474D8B" w:rsidRDefault="006A67A8" w:rsidP="007329F0">
      <w:pPr>
        <w:spacing w:line="320" w:lineRule="exact"/>
        <w:rPr>
          <w:rFonts w:cstheme="minorHAnsi"/>
          <w:b/>
          <w:sz w:val="29"/>
          <w:szCs w:val="29"/>
        </w:rPr>
      </w:pPr>
      <w:r w:rsidRPr="00474D8B">
        <w:rPr>
          <w:rFonts w:cstheme="minorHAnsi"/>
          <w:b/>
          <w:sz w:val="29"/>
          <w:szCs w:val="29"/>
        </w:rPr>
        <w:t xml:space="preserve">IF YOU WISH YOUR QUESTIONS AND/OR COMMENTS TO BE PART OF THE RECORD, YOU </w:t>
      </w:r>
      <w:r w:rsidR="007329F0" w:rsidRPr="00474D8B">
        <w:rPr>
          <w:rFonts w:cstheme="minorHAnsi"/>
          <w:b/>
          <w:sz w:val="29"/>
          <w:szCs w:val="29"/>
        </w:rPr>
        <w:t xml:space="preserve">  </w:t>
      </w:r>
      <w:r w:rsidRPr="00474D8B">
        <w:rPr>
          <w:rFonts w:cstheme="minorHAnsi"/>
          <w:b/>
          <w:sz w:val="29"/>
          <w:szCs w:val="29"/>
        </w:rPr>
        <w:t>MUST STAND AND GIVE YOUR NAME AND ADDRESS PRIOR TO SPEAKING.</w:t>
      </w:r>
      <w:r w:rsidR="00461B55" w:rsidRPr="00474D8B">
        <w:rPr>
          <w:rFonts w:cstheme="minorHAnsi"/>
          <w:b/>
          <w:sz w:val="29"/>
          <w:szCs w:val="29"/>
        </w:rPr>
        <w:t xml:space="preserve"> </w:t>
      </w:r>
    </w:p>
    <w:p w14:paraId="718A0D54" w14:textId="1EA803B0" w:rsidR="00094AD3" w:rsidRPr="00474D8B" w:rsidRDefault="00461B55" w:rsidP="00474D8B">
      <w:pPr>
        <w:spacing w:line="320" w:lineRule="exact"/>
        <w:ind w:left="2880" w:firstLine="720"/>
        <w:rPr>
          <w:rFonts w:cstheme="minorHAnsi"/>
          <w:b/>
          <w:sz w:val="29"/>
          <w:szCs w:val="29"/>
        </w:rPr>
      </w:pPr>
      <w:r w:rsidRPr="00474D8B">
        <w:rPr>
          <w:rFonts w:cstheme="minorHAnsi"/>
          <w:b/>
          <w:sz w:val="29"/>
          <w:szCs w:val="29"/>
        </w:rPr>
        <w:t xml:space="preserve"> </w:t>
      </w:r>
      <w:r w:rsidR="006A67A8" w:rsidRPr="00474D8B">
        <w:rPr>
          <w:rFonts w:cstheme="minorHAnsi"/>
          <w:b/>
          <w:sz w:val="29"/>
          <w:szCs w:val="29"/>
        </w:rPr>
        <w:t>AGENDA SUBJECT TO CHANGE</w:t>
      </w:r>
      <w:r w:rsidR="005E311D" w:rsidRPr="00474D8B">
        <w:rPr>
          <w:rFonts w:cstheme="minorHAnsi"/>
          <w:b/>
          <w:sz w:val="29"/>
          <w:szCs w:val="29"/>
        </w:rPr>
        <w:t>.</w:t>
      </w:r>
    </w:p>
    <w:sectPr w:rsidR="00094AD3" w:rsidRPr="00474D8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435D6"/>
    <w:rsid w:val="001515ED"/>
    <w:rsid w:val="00161B89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6A55"/>
    <w:rsid w:val="00250B42"/>
    <w:rsid w:val="00264504"/>
    <w:rsid w:val="00272437"/>
    <w:rsid w:val="00293F67"/>
    <w:rsid w:val="002A75F9"/>
    <w:rsid w:val="002F00B5"/>
    <w:rsid w:val="002F6CC8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74D8B"/>
    <w:rsid w:val="0047735F"/>
    <w:rsid w:val="00481658"/>
    <w:rsid w:val="004866ED"/>
    <w:rsid w:val="004A31AC"/>
    <w:rsid w:val="004B4469"/>
    <w:rsid w:val="004C47AB"/>
    <w:rsid w:val="004C6CA0"/>
    <w:rsid w:val="004D7C3B"/>
    <w:rsid w:val="004E12B4"/>
    <w:rsid w:val="004F044F"/>
    <w:rsid w:val="00500DAC"/>
    <w:rsid w:val="00504B97"/>
    <w:rsid w:val="00510A71"/>
    <w:rsid w:val="00544CA5"/>
    <w:rsid w:val="005532CF"/>
    <w:rsid w:val="005870EB"/>
    <w:rsid w:val="005B1E06"/>
    <w:rsid w:val="005D6327"/>
    <w:rsid w:val="005E311D"/>
    <w:rsid w:val="005F5000"/>
    <w:rsid w:val="005F68DB"/>
    <w:rsid w:val="006002CB"/>
    <w:rsid w:val="00616D1F"/>
    <w:rsid w:val="00627728"/>
    <w:rsid w:val="0063160F"/>
    <w:rsid w:val="0064080E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223DD"/>
    <w:rsid w:val="007233F3"/>
    <w:rsid w:val="007309E9"/>
    <w:rsid w:val="007329F0"/>
    <w:rsid w:val="007508F0"/>
    <w:rsid w:val="00755101"/>
    <w:rsid w:val="0076399A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225E7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8E30F1"/>
    <w:rsid w:val="009079DC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1694"/>
    <w:rsid w:val="00AA2EBC"/>
    <w:rsid w:val="00AB1B0A"/>
    <w:rsid w:val="00AC55D6"/>
    <w:rsid w:val="00AC7E87"/>
    <w:rsid w:val="00AD62C8"/>
    <w:rsid w:val="00AD6709"/>
    <w:rsid w:val="00AE5376"/>
    <w:rsid w:val="00B21633"/>
    <w:rsid w:val="00B23498"/>
    <w:rsid w:val="00B5086B"/>
    <w:rsid w:val="00B62924"/>
    <w:rsid w:val="00B66D1B"/>
    <w:rsid w:val="00B7242B"/>
    <w:rsid w:val="00B759C4"/>
    <w:rsid w:val="00B76679"/>
    <w:rsid w:val="00B85C66"/>
    <w:rsid w:val="00BA331E"/>
    <w:rsid w:val="00BC51AD"/>
    <w:rsid w:val="00BD6BD7"/>
    <w:rsid w:val="00BF3E5C"/>
    <w:rsid w:val="00C11F5D"/>
    <w:rsid w:val="00C1696F"/>
    <w:rsid w:val="00C20449"/>
    <w:rsid w:val="00C33D64"/>
    <w:rsid w:val="00C354EB"/>
    <w:rsid w:val="00C550DD"/>
    <w:rsid w:val="00C703A5"/>
    <w:rsid w:val="00C711D9"/>
    <w:rsid w:val="00C74466"/>
    <w:rsid w:val="00C844F5"/>
    <w:rsid w:val="00C8701B"/>
    <w:rsid w:val="00CA2EAA"/>
    <w:rsid w:val="00CB3547"/>
    <w:rsid w:val="00CB6815"/>
    <w:rsid w:val="00CC7056"/>
    <w:rsid w:val="00CD7609"/>
    <w:rsid w:val="00CE3869"/>
    <w:rsid w:val="00D15C8A"/>
    <w:rsid w:val="00D30747"/>
    <w:rsid w:val="00D32AEB"/>
    <w:rsid w:val="00D354C9"/>
    <w:rsid w:val="00D362D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B3E"/>
    <w:rsid w:val="00E94371"/>
    <w:rsid w:val="00E958D5"/>
    <w:rsid w:val="00EA31FD"/>
    <w:rsid w:val="00EA3D93"/>
    <w:rsid w:val="00EB73C7"/>
    <w:rsid w:val="00ED1BED"/>
    <w:rsid w:val="00EE2359"/>
    <w:rsid w:val="00EE2C68"/>
    <w:rsid w:val="00EE5060"/>
    <w:rsid w:val="00EF1538"/>
    <w:rsid w:val="00EF762B"/>
    <w:rsid w:val="00F138E4"/>
    <w:rsid w:val="00F267D3"/>
    <w:rsid w:val="00F35EAF"/>
    <w:rsid w:val="00F575BE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2</cp:revision>
  <cp:lastPrinted>2020-07-09T15:22:00Z</cp:lastPrinted>
  <dcterms:created xsi:type="dcterms:W3CDTF">2020-07-09T15:25:00Z</dcterms:created>
  <dcterms:modified xsi:type="dcterms:W3CDTF">2020-07-09T15:25:00Z</dcterms:modified>
</cp:coreProperties>
</file>