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5060" w:rsidRDefault="007A35E2" w:rsidP="00500DAC">
      <w:pPr>
        <w:spacing w:line="320" w:lineRule="exact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 xml:space="preserve"> </w:t>
      </w:r>
    </w:p>
    <w:p w:rsidR="00B85C66" w:rsidRPr="00943D7D" w:rsidRDefault="00E32DA4" w:rsidP="0067481D">
      <w:pPr>
        <w:spacing w:line="320" w:lineRule="exact"/>
        <w:jc w:val="center"/>
        <w:rPr>
          <w:rFonts w:cstheme="minorHAnsi"/>
          <w:b/>
          <w:bCs/>
          <w:sz w:val="28"/>
          <w:szCs w:val="32"/>
        </w:rPr>
      </w:pPr>
      <w:bookmarkStart w:id="0" w:name="_GoBack"/>
      <w:r w:rsidRPr="00943D7D">
        <w:rPr>
          <w:rFonts w:cstheme="minorHAnsi"/>
          <w:b/>
          <w:bCs/>
          <w:sz w:val="28"/>
          <w:szCs w:val="32"/>
        </w:rPr>
        <w:t>AGENDA</w:t>
      </w:r>
    </w:p>
    <w:bookmarkEnd w:id="0"/>
    <w:p w:rsidR="00B14D2F" w:rsidRPr="006A67A8" w:rsidRDefault="00B14D2F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Mountville Borough Council Meeting</w:t>
      </w:r>
    </w:p>
    <w:p w:rsidR="00E32DA4" w:rsidRPr="006A67A8" w:rsidRDefault="000F21A6" w:rsidP="0067481D">
      <w:pPr>
        <w:spacing w:line="320" w:lineRule="exact"/>
        <w:jc w:val="center"/>
        <w:rPr>
          <w:rFonts w:cstheme="minorHAnsi"/>
          <w:sz w:val="28"/>
          <w:szCs w:val="32"/>
        </w:rPr>
      </w:pPr>
      <w:r>
        <w:rPr>
          <w:rFonts w:cstheme="minorHAnsi"/>
          <w:sz w:val="28"/>
          <w:szCs w:val="32"/>
        </w:rPr>
        <w:t>August 12</w:t>
      </w:r>
      <w:r w:rsidR="001A106C">
        <w:rPr>
          <w:rFonts w:cstheme="minorHAnsi"/>
          <w:sz w:val="28"/>
          <w:szCs w:val="32"/>
        </w:rPr>
        <w:t>, 2019</w:t>
      </w:r>
    </w:p>
    <w:p w:rsidR="00E32DA4" w:rsidRDefault="00E32DA4" w:rsidP="0067481D">
      <w:pPr>
        <w:pStyle w:val="Heading1"/>
        <w:spacing w:after="80" w:line="320" w:lineRule="exact"/>
        <w:rPr>
          <w:rFonts w:asciiTheme="minorHAnsi" w:hAnsiTheme="minorHAnsi" w:cstheme="minorHAnsi"/>
          <w:sz w:val="28"/>
        </w:rPr>
      </w:pPr>
      <w:r w:rsidRPr="006A67A8">
        <w:rPr>
          <w:rFonts w:asciiTheme="minorHAnsi" w:hAnsiTheme="minorHAnsi" w:cstheme="minorHAnsi"/>
          <w:sz w:val="28"/>
        </w:rPr>
        <w:t>Call to Order</w:t>
      </w:r>
    </w:p>
    <w:p w:rsidR="0067481D" w:rsidRDefault="005E311D" w:rsidP="0067481D">
      <w:pPr>
        <w:spacing w:after="80" w:line="320" w:lineRule="exact"/>
        <w:rPr>
          <w:sz w:val="28"/>
          <w:szCs w:val="28"/>
        </w:rPr>
      </w:pPr>
      <w:r w:rsidRPr="00804635">
        <w:rPr>
          <w:sz w:val="28"/>
          <w:szCs w:val="28"/>
        </w:rPr>
        <w:t>ll</w:t>
      </w:r>
      <w:r w:rsidRPr="005E311D">
        <w:rPr>
          <w:sz w:val="28"/>
          <w:szCs w:val="28"/>
        </w:rPr>
        <w:t>.</w:t>
      </w:r>
      <w:r>
        <w:rPr>
          <w:sz w:val="28"/>
          <w:szCs w:val="28"/>
        </w:rPr>
        <w:t xml:space="preserve">        </w:t>
      </w:r>
      <w:r w:rsidRPr="005E311D">
        <w:rPr>
          <w:sz w:val="28"/>
          <w:szCs w:val="28"/>
        </w:rPr>
        <w:t xml:space="preserve"> Invocation and Pledge of Allegiance</w:t>
      </w:r>
    </w:p>
    <w:p w:rsidR="00E94371" w:rsidRPr="00E909E8" w:rsidRDefault="003A2481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D63A17">
        <w:rPr>
          <w:sz w:val="28"/>
          <w:szCs w:val="28"/>
        </w:rPr>
        <w:t>I</w:t>
      </w:r>
      <w:r w:rsidR="000F21A6">
        <w:rPr>
          <w:sz w:val="28"/>
          <w:szCs w:val="28"/>
        </w:rPr>
        <w:t>I.</w:t>
      </w:r>
      <w:r w:rsidR="000F21A6">
        <w:rPr>
          <w:sz w:val="28"/>
          <w:szCs w:val="28"/>
        </w:rPr>
        <w:tab/>
        <w:t>Approval of July 8</w:t>
      </w:r>
      <w:r w:rsidR="006E4C11">
        <w:rPr>
          <w:sz w:val="28"/>
          <w:szCs w:val="28"/>
        </w:rPr>
        <w:t>, 2019</w:t>
      </w:r>
      <w:r w:rsidR="00D63A17">
        <w:rPr>
          <w:sz w:val="28"/>
          <w:szCs w:val="28"/>
        </w:rPr>
        <w:t xml:space="preserve"> </w:t>
      </w:r>
      <w:r>
        <w:rPr>
          <w:sz w:val="28"/>
          <w:szCs w:val="28"/>
        </w:rPr>
        <w:t>Minutes</w:t>
      </w:r>
    </w:p>
    <w:p w:rsidR="0067481D" w:rsidRDefault="00E54BE4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>I</w:t>
      </w:r>
      <w:r w:rsidR="00804635">
        <w:rPr>
          <w:sz w:val="28"/>
          <w:szCs w:val="28"/>
        </w:rPr>
        <w:t>V</w:t>
      </w:r>
      <w:r w:rsidR="005E311D">
        <w:t>.</w:t>
      </w:r>
      <w:r w:rsidR="005E311D">
        <w:tab/>
      </w:r>
      <w:r w:rsidR="005E311D" w:rsidRPr="005E311D">
        <w:rPr>
          <w:sz w:val="28"/>
          <w:szCs w:val="28"/>
        </w:rPr>
        <w:t>Approval of Financial Reports</w:t>
      </w:r>
    </w:p>
    <w:p w:rsidR="00E4533E" w:rsidRDefault="00FF045F" w:rsidP="00B14D2F">
      <w:pPr>
        <w:rPr>
          <w:sz w:val="28"/>
          <w:szCs w:val="28"/>
        </w:rPr>
      </w:pPr>
      <w:r>
        <w:rPr>
          <w:sz w:val="28"/>
          <w:szCs w:val="28"/>
        </w:rPr>
        <w:t>V.</w:t>
      </w:r>
      <w:r>
        <w:rPr>
          <w:sz w:val="28"/>
          <w:szCs w:val="28"/>
        </w:rPr>
        <w:tab/>
        <w:t xml:space="preserve">Recognition of Visitors </w:t>
      </w:r>
    </w:p>
    <w:p w:rsidR="006C45A8" w:rsidRDefault="000F21A6" w:rsidP="0067481D">
      <w:pPr>
        <w:spacing w:after="80" w:line="320" w:lineRule="exact"/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6C45A8">
        <w:rPr>
          <w:sz w:val="28"/>
          <w:szCs w:val="28"/>
        </w:rPr>
        <w:t>. Lancaster</w:t>
      </w:r>
      <w:r w:rsidR="00980A0D">
        <w:rPr>
          <w:sz w:val="28"/>
          <w:szCs w:val="28"/>
        </w:rPr>
        <w:t xml:space="preserve"> Public Library – Lissa Holland and Cindy Farley</w:t>
      </w:r>
    </w:p>
    <w:p w:rsidR="00E32DA4" w:rsidRPr="0067481D" w:rsidRDefault="00E54BE4" w:rsidP="0067481D">
      <w:pPr>
        <w:spacing w:after="80" w:line="320" w:lineRule="exact"/>
      </w:pPr>
      <w:r>
        <w:rPr>
          <w:rFonts w:cstheme="minorHAnsi"/>
          <w:sz w:val="28"/>
        </w:rPr>
        <w:t>V</w:t>
      </w:r>
      <w:r w:rsidR="00FF045F">
        <w:rPr>
          <w:rFonts w:cstheme="minorHAnsi"/>
          <w:sz w:val="28"/>
        </w:rPr>
        <w:t>I</w:t>
      </w:r>
      <w:r w:rsidR="0001130C">
        <w:rPr>
          <w:rFonts w:cstheme="minorHAnsi"/>
          <w:sz w:val="28"/>
        </w:rPr>
        <w:t>.</w:t>
      </w:r>
      <w:r w:rsidR="0001130C">
        <w:rPr>
          <w:rFonts w:cstheme="minorHAnsi"/>
          <w:sz w:val="28"/>
        </w:rPr>
        <w:tab/>
      </w:r>
      <w:r w:rsidR="00E32DA4" w:rsidRPr="006A67A8">
        <w:rPr>
          <w:rFonts w:cstheme="minorHAnsi"/>
          <w:sz w:val="28"/>
        </w:rPr>
        <w:t>Standing Committee Reports</w:t>
      </w:r>
    </w:p>
    <w:p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POLICE/FIRE (Chairperson Spiegel)</w:t>
      </w:r>
    </w:p>
    <w:p w:rsidR="00A540F7" w:rsidRDefault="00C11F5D" w:rsidP="003A248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Police Report</w:t>
      </w:r>
      <w:r w:rsidR="00A540F7">
        <w:rPr>
          <w:sz w:val="28"/>
          <w:szCs w:val="28"/>
        </w:rPr>
        <w:tab/>
      </w:r>
    </w:p>
    <w:p w:rsidR="00544CA5" w:rsidRDefault="00C11F5D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</w:t>
      </w:r>
      <w:r w:rsidR="001F5683">
        <w:rPr>
          <w:sz w:val="28"/>
          <w:szCs w:val="28"/>
        </w:rPr>
        <w:t>. Fire Company Report</w:t>
      </w:r>
    </w:p>
    <w:p w:rsidR="007A2016" w:rsidRDefault="007A2016" w:rsidP="007C6877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3. Susquehanna Valley EMS Report</w:t>
      </w:r>
    </w:p>
    <w:p w:rsidR="00E32DA4" w:rsidRDefault="00E32DA4" w:rsidP="0067481D">
      <w:pPr>
        <w:pStyle w:val="Heading2"/>
        <w:spacing w:line="320" w:lineRule="exact"/>
        <w:rPr>
          <w:rFonts w:asciiTheme="minorHAnsi" w:hAnsiTheme="minorHAnsi" w:cstheme="minorHAnsi"/>
          <w:i/>
          <w:color w:val="000000" w:themeColor="text1"/>
          <w:sz w:val="28"/>
          <w:szCs w:val="32"/>
        </w:rPr>
      </w:pP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PUBLIC SAFETY – PLA</w:t>
      </w:r>
      <w:r w:rsidR="00E01FBB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NNING/ZONING (Chairperson Hersh</w:t>
      </w:r>
      <w:r w:rsidRPr="006A67A8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)</w:t>
      </w:r>
    </w:p>
    <w:p w:rsidR="00E23C98" w:rsidRDefault="00804635" w:rsidP="0067481D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1. Zoning Officer’s Report</w:t>
      </w:r>
    </w:p>
    <w:p w:rsidR="004C6CA0" w:rsidRDefault="00804635" w:rsidP="006E4C11">
      <w:pPr>
        <w:spacing w:line="320" w:lineRule="exact"/>
        <w:ind w:left="1440"/>
        <w:rPr>
          <w:sz w:val="28"/>
          <w:szCs w:val="28"/>
        </w:rPr>
      </w:pPr>
      <w:r>
        <w:rPr>
          <w:sz w:val="28"/>
          <w:szCs w:val="28"/>
        </w:rPr>
        <w:t>2. Planning Commission Report</w:t>
      </w:r>
    </w:p>
    <w:p w:rsidR="00B62924" w:rsidRPr="00B14D2F" w:rsidRDefault="00E23C98" w:rsidP="006E4C11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sz w:val="28"/>
          <w:szCs w:val="28"/>
        </w:rPr>
        <w:tab/>
      </w:r>
      <w:r w:rsidR="00804635" w:rsidRPr="00B14D2F">
        <w:rPr>
          <w:i/>
          <w:iCs/>
          <w:sz w:val="28"/>
          <w:szCs w:val="28"/>
        </w:rPr>
        <w:t>C</w:t>
      </w:r>
      <w:r w:rsidR="00804635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E32DA4" w:rsidRPr="00B14D2F">
        <w:rPr>
          <w:rFonts w:cstheme="minorHAnsi"/>
          <w:i/>
          <w:color w:val="000000" w:themeColor="text1"/>
          <w:sz w:val="28"/>
          <w:szCs w:val="32"/>
        </w:rPr>
        <w:t>GENERAL GOVERNMENT (Chairperson Trimble)</w:t>
      </w:r>
    </w:p>
    <w:p w:rsidR="00DC629A" w:rsidRPr="00B14D2F" w:rsidRDefault="00FE42A7" w:rsidP="00CA2EAA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332C7" w:rsidRPr="00B14D2F">
        <w:rPr>
          <w:rFonts w:cstheme="minorHAnsi"/>
          <w:iCs/>
          <w:color w:val="000000" w:themeColor="text1"/>
          <w:sz w:val="28"/>
          <w:szCs w:val="32"/>
        </w:rPr>
        <w:t>1. Fire and CO2 Detectors</w:t>
      </w:r>
    </w:p>
    <w:p w:rsidR="007C6877" w:rsidRPr="00B14D2F" w:rsidRDefault="007C6877" w:rsidP="00CA2EAA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B14D2F">
        <w:rPr>
          <w:rFonts w:cstheme="minorHAnsi"/>
          <w:iCs/>
          <w:color w:val="000000" w:themeColor="text1"/>
          <w:sz w:val="28"/>
          <w:szCs w:val="32"/>
        </w:rPr>
        <w:tab/>
      </w:r>
      <w:r w:rsidRPr="00B14D2F">
        <w:rPr>
          <w:rFonts w:cstheme="minorHAnsi"/>
          <w:iCs/>
          <w:color w:val="000000" w:themeColor="text1"/>
          <w:sz w:val="28"/>
          <w:szCs w:val="32"/>
        </w:rPr>
        <w:tab/>
        <w:t>2. Additional Borough Credit Cards</w:t>
      </w:r>
    </w:p>
    <w:p w:rsidR="008C5917" w:rsidRPr="00B14D2F" w:rsidRDefault="008C5917" w:rsidP="00CA2EAA">
      <w:pPr>
        <w:spacing w:line="320" w:lineRule="exact"/>
        <w:rPr>
          <w:rFonts w:cstheme="minorHAnsi"/>
          <w:iCs/>
          <w:color w:val="000000" w:themeColor="text1"/>
          <w:sz w:val="28"/>
          <w:szCs w:val="32"/>
        </w:rPr>
      </w:pPr>
      <w:r w:rsidRPr="00B14D2F">
        <w:rPr>
          <w:rFonts w:cstheme="minorHAnsi"/>
          <w:iCs/>
          <w:color w:val="000000" w:themeColor="text1"/>
          <w:sz w:val="28"/>
          <w:szCs w:val="32"/>
        </w:rPr>
        <w:tab/>
      </w:r>
      <w:r w:rsidRPr="00B14D2F">
        <w:rPr>
          <w:rFonts w:cstheme="minorHAnsi"/>
          <w:iCs/>
          <w:color w:val="000000" w:themeColor="text1"/>
          <w:sz w:val="28"/>
          <w:szCs w:val="32"/>
        </w:rPr>
        <w:tab/>
        <w:t>3. 2020 Budget Proposals</w:t>
      </w:r>
    </w:p>
    <w:p w:rsidR="00CC7056" w:rsidRPr="00B14D2F" w:rsidRDefault="00717DB0" w:rsidP="00717DB0">
      <w:pPr>
        <w:spacing w:line="320" w:lineRule="exact"/>
        <w:rPr>
          <w:rFonts w:cstheme="minorHAnsi"/>
          <w:i/>
          <w:color w:val="000000" w:themeColor="text1"/>
          <w:sz w:val="28"/>
          <w:szCs w:val="32"/>
        </w:rPr>
      </w:pPr>
      <w:r>
        <w:rPr>
          <w:rFonts w:cstheme="minorHAnsi"/>
          <w:i/>
          <w:color w:val="000000" w:themeColor="text1"/>
          <w:sz w:val="28"/>
          <w:szCs w:val="32"/>
        </w:rPr>
        <w:tab/>
      </w:r>
      <w:r w:rsidR="00804635" w:rsidRPr="00B14D2F">
        <w:rPr>
          <w:rFonts w:cstheme="minorHAnsi"/>
          <w:i/>
          <w:iCs/>
          <w:color w:val="000000" w:themeColor="text1"/>
          <w:sz w:val="28"/>
          <w:szCs w:val="32"/>
        </w:rPr>
        <w:t>D.</w:t>
      </w:r>
      <w:r w:rsidR="00804635">
        <w:rPr>
          <w:rFonts w:cstheme="minorHAnsi"/>
          <w:color w:val="000000" w:themeColor="text1"/>
          <w:sz w:val="28"/>
          <w:szCs w:val="32"/>
        </w:rPr>
        <w:t xml:space="preserve">  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 xml:space="preserve">PUBLIC WORKS – </w:t>
      </w:r>
      <w:r w:rsidR="00E32DA4" w:rsidRPr="00B14D2F">
        <w:rPr>
          <w:rFonts w:cstheme="minorHAnsi"/>
          <w:i/>
          <w:color w:val="000000" w:themeColor="text1"/>
          <w:sz w:val="28"/>
          <w:szCs w:val="32"/>
        </w:rPr>
        <w:t>STREETS (Chairperson Thomas)</w:t>
      </w:r>
    </w:p>
    <w:p w:rsidR="00616D1F" w:rsidRDefault="00CC7056" w:rsidP="00717DB0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1. Weed Maintenance</w:t>
      </w:r>
    </w:p>
    <w:p w:rsidR="00EF762B" w:rsidRPr="001E4A93" w:rsidRDefault="00616D1F" w:rsidP="00717DB0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rPr>
          <w:rFonts w:cstheme="minorHAnsi"/>
          <w:color w:val="000000" w:themeColor="text1"/>
          <w:sz w:val="28"/>
          <w:szCs w:val="32"/>
        </w:rPr>
        <w:tab/>
      </w:r>
      <w:r>
        <w:rPr>
          <w:rFonts w:cstheme="minorHAnsi"/>
          <w:color w:val="000000" w:themeColor="text1"/>
          <w:sz w:val="28"/>
          <w:szCs w:val="32"/>
        </w:rPr>
        <w:tab/>
        <w:t>2. Additional Costs for Battery Box Repair</w:t>
      </w:r>
      <w:r w:rsidR="00EF762B">
        <w:rPr>
          <w:rFonts w:cstheme="minorHAnsi"/>
          <w:color w:val="000000" w:themeColor="text1"/>
          <w:sz w:val="28"/>
          <w:szCs w:val="32"/>
        </w:rPr>
        <w:tab/>
      </w:r>
    </w:p>
    <w:p w:rsidR="00AD62C8" w:rsidRPr="006A67A8" w:rsidRDefault="00A82F36" w:rsidP="00C703A5">
      <w:pPr>
        <w:spacing w:line="320" w:lineRule="exact"/>
        <w:rPr>
          <w:rFonts w:cstheme="minorHAnsi"/>
          <w:color w:val="000000" w:themeColor="text1"/>
          <w:sz w:val="28"/>
          <w:szCs w:val="32"/>
        </w:rPr>
      </w:pPr>
      <w:r>
        <w:tab/>
      </w:r>
      <w:r w:rsidR="00804635" w:rsidRPr="00B14D2F">
        <w:rPr>
          <w:rFonts w:cstheme="minorHAnsi"/>
          <w:i/>
          <w:iCs/>
          <w:color w:val="000000" w:themeColor="text1"/>
          <w:sz w:val="28"/>
          <w:szCs w:val="32"/>
        </w:rPr>
        <w:t>E.</w:t>
      </w:r>
      <w:r w:rsidR="00804635">
        <w:rPr>
          <w:rFonts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cstheme="minorHAnsi"/>
          <w:i/>
          <w:color w:val="000000" w:themeColor="text1"/>
          <w:sz w:val="28"/>
          <w:szCs w:val="32"/>
        </w:rPr>
        <w:t>PUBLIC WORKS – HEALTH/SANITATION</w:t>
      </w:r>
      <w:r w:rsidR="00E32DA4" w:rsidRPr="006A67A8">
        <w:rPr>
          <w:rFonts w:cstheme="minorHAnsi"/>
          <w:color w:val="000000" w:themeColor="text1"/>
          <w:sz w:val="28"/>
          <w:szCs w:val="32"/>
        </w:rPr>
        <w:t xml:space="preserve"> </w:t>
      </w:r>
      <w:r w:rsidR="00E32DA4" w:rsidRPr="00B14D2F">
        <w:rPr>
          <w:rFonts w:cstheme="minorHAnsi"/>
          <w:i/>
          <w:iCs/>
          <w:color w:val="000000" w:themeColor="text1"/>
          <w:sz w:val="28"/>
          <w:szCs w:val="32"/>
        </w:rPr>
        <w:t>(Chairperson Morgan)</w:t>
      </w:r>
      <w:r w:rsidR="005B1E06" w:rsidRPr="00B14D2F">
        <w:rPr>
          <w:rFonts w:cstheme="minorHAnsi"/>
          <w:i/>
          <w:iCs/>
          <w:color w:val="000000" w:themeColor="text1"/>
          <w:sz w:val="28"/>
          <w:szCs w:val="32"/>
        </w:rPr>
        <w:tab/>
      </w:r>
      <w:r w:rsidR="005B1E06">
        <w:rPr>
          <w:rFonts w:cstheme="minorHAnsi"/>
          <w:color w:val="000000" w:themeColor="text1"/>
          <w:sz w:val="28"/>
          <w:szCs w:val="32"/>
        </w:rPr>
        <w:tab/>
      </w:r>
    </w:p>
    <w:p w:rsidR="00DC629A" w:rsidRDefault="00804635" w:rsidP="001A106C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 w:rsidRPr="00B14D2F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F.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E32DA4" w:rsidRPr="00AC7E87">
        <w:rPr>
          <w:rFonts w:asciiTheme="minorHAnsi" w:hAnsiTheme="minorHAnsi" w:cstheme="minorHAnsi"/>
          <w:i/>
          <w:color w:val="000000" w:themeColor="text1"/>
          <w:sz w:val="28"/>
          <w:szCs w:val="32"/>
        </w:rPr>
        <w:t>CULTURE &amp; RECREATION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</w:t>
      </w:r>
      <w:r w:rsidR="00E32DA4" w:rsidRPr="00B14D2F">
        <w:rPr>
          <w:rFonts w:asciiTheme="minorHAnsi" w:hAnsiTheme="minorHAnsi" w:cstheme="minorHAnsi"/>
          <w:i/>
          <w:iCs/>
          <w:color w:val="000000" w:themeColor="text1"/>
          <w:sz w:val="28"/>
          <w:szCs w:val="32"/>
        </w:rPr>
        <w:t>(Chairperson Eshleman)</w:t>
      </w:r>
      <w:r w:rsidR="00E32DA4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</w:p>
    <w:p w:rsidR="007F3C08" w:rsidRPr="00CC7056" w:rsidRDefault="00CC7056" w:rsidP="00CC7056">
      <w:pPr>
        <w:rPr>
          <w:sz w:val="28"/>
          <w:szCs w:val="28"/>
        </w:rPr>
      </w:pPr>
      <w:r>
        <w:tab/>
      </w:r>
      <w:r>
        <w:tab/>
      </w:r>
      <w:r>
        <w:rPr>
          <w:sz w:val="28"/>
          <w:szCs w:val="28"/>
        </w:rPr>
        <w:t>1. Repair to VFW Concession Stand Roof</w:t>
      </w:r>
      <w:r w:rsidR="007F3C08">
        <w:tab/>
      </w:r>
      <w:r w:rsidR="007F3C08">
        <w:tab/>
      </w:r>
    </w:p>
    <w:p w:rsidR="00E32DA4" w:rsidRPr="00717DB0" w:rsidRDefault="005E311D" w:rsidP="0067481D">
      <w:pPr>
        <w:spacing w:line="320" w:lineRule="exact"/>
        <w:rPr>
          <w:b/>
          <w:sz w:val="28"/>
          <w:szCs w:val="28"/>
        </w:rPr>
      </w:pPr>
      <w:r w:rsidRPr="00717DB0">
        <w:rPr>
          <w:rFonts w:cstheme="minorHAnsi"/>
          <w:b/>
          <w:sz w:val="28"/>
        </w:rPr>
        <w:t>Special Com</w:t>
      </w:r>
      <w:r w:rsidR="00A7665A" w:rsidRPr="00717DB0">
        <w:rPr>
          <w:rFonts w:cstheme="minorHAnsi"/>
          <w:b/>
          <w:sz w:val="28"/>
        </w:rPr>
        <w:t xml:space="preserve">mittee </w:t>
      </w:r>
      <w:r w:rsidR="006A67A8" w:rsidRPr="00717DB0">
        <w:rPr>
          <w:rFonts w:cstheme="minorHAnsi"/>
          <w:b/>
          <w:sz w:val="28"/>
        </w:rPr>
        <w:t>Reports</w:t>
      </w:r>
    </w:p>
    <w:p w:rsidR="006A67A8" w:rsidRPr="006A67A8" w:rsidRDefault="00755101" w:rsidP="0067481D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G.</w:t>
      </w:r>
      <w:r w:rsidR="00930485">
        <w:rPr>
          <w:rFonts w:asciiTheme="minorHAnsi" w:hAnsiTheme="minorHAnsi" w:cstheme="minorHAnsi"/>
          <w:color w:val="000000" w:themeColor="text1"/>
          <w:sz w:val="28"/>
          <w:szCs w:val="32"/>
        </w:rPr>
        <w:t xml:space="preserve">       </w:t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Borough Hall Renovations Committee</w:t>
      </w:r>
    </w:p>
    <w:p w:rsidR="00AA2EBC" w:rsidRPr="001E4A93" w:rsidRDefault="00930485" w:rsidP="001E4A93">
      <w:pPr>
        <w:pStyle w:val="Heading2"/>
        <w:numPr>
          <w:ilvl w:val="0"/>
          <w:numId w:val="0"/>
        </w:numPr>
        <w:spacing w:line="320" w:lineRule="exact"/>
        <w:ind w:left="720"/>
        <w:rPr>
          <w:rFonts w:asciiTheme="minorHAnsi" w:hAnsiTheme="minorHAnsi" w:cstheme="minorHAnsi"/>
          <w:color w:val="000000" w:themeColor="text1"/>
          <w:sz w:val="28"/>
          <w:szCs w:val="32"/>
        </w:rPr>
      </w:pPr>
      <w:r>
        <w:rPr>
          <w:rFonts w:asciiTheme="minorHAnsi" w:hAnsiTheme="minorHAnsi" w:cstheme="minorHAnsi"/>
          <w:color w:val="000000" w:themeColor="text1"/>
          <w:sz w:val="28"/>
          <w:szCs w:val="32"/>
        </w:rPr>
        <w:t>H.</w:t>
      </w:r>
      <w:r>
        <w:rPr>
          <w:rFonts w:asciiTheme="minorHAnsi" w:hAnsiTheme="minorHAnsi" w:cstheme="minorHAnsi"/>
          <w:color w:val="000000" w:themeColor="text1"/>
          <w:sz w:val="28"/>
          <w:szCs w:val="32"/>
        </w:rPr>
        <w:tab/>
      </w:r>
      <w:r w:rsidR="006A67A8" w:rsidRPr="006A67A8">
        <w:rPr>
          <w:rFonts w:asciiTheme="minorHAnsi" w:hAnsiTheme="minorHAnsi" w:cstheme="minorHAnsi"/>
          <w:color w:val="000000" w:themeColor="text1"/>
          <w:sz w:val="28"/>
          <w:szCs w:val="32"/>
        </w:rPr>
        <w:t>Personnel Committee</w:t>
      </w:r>
    </w:p>
    <w:p w:rsidR="003A2481" w:rsidRPr="00544CA5" w:rsidRDefault="00717DB0" w:rsidP="00544CA5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  <w:szCs w:val="28"/>
        </w:rPr>
        <w:t>VI</w:t>
      </w:r>
      <w:r w:rsidR="00FF045F">
        <w:rPr>
          <w:rFonts w:asciiTheme="minorHAnsi" w:hAnsiTheme="minorHAnsi" w:cstheme="minorHAnsi"/>
          <w:color w:val="000000" w:themeColor="text1"/>
          <w:sz w:val="28"/>
          <w:szCs w:val="28"/>
        </w:rPr>
        <w:t>I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  <w:szCs w:val="28"/>
        </w:rPr>
        <w:t>Old Business</w:t>
      </w:r>
    </w:p>
    <w:p w:rsidR="00E12875" w:rsidRPr="003A2481" w:rsidRDefault="00717DB0" w:rsidP="00652E44">
      <w:pPr>
        <w:rPr>
          <w:sz w:val="28"/>
          <w:szCs w:val="28"/>
        </w:rPr>
      </w:pPr>
      <w:r>
        <w:rPr>
          <w:rFonts w:cstheme="minorHAnsi"/>
          <w:color w:val="000000" w:themeColor="text1"/>
          <w:sz w:val="28"/>
        </w:rPr>
        <w:t>VI</w:t>
      </w:r>
      <w:r w:rsidR="00FF045F">
        <w:rPr>
          <w:rFonts w:cstheme="minorHAnsi"/>
          <w:color w:val="000000" w:themeColor="text1"/>
          <w:sz w:val="28"/>
        </w:rPr>
        <w:t>I</w:t>
      </w:r>
      <w:r>
        <w:rPr>
          <w:rFonts w:cstheme="minorHAnsi"/>
          <w:color w:val="000000" w:themeColor="text1"/>
          <w:sz w:val="28"/>
        </w:rPr>
        <w:t>I</w:t>
      </w:r>
      <w:r w:rsidR="0001130C" w:rsidRPr="0067481D">
        <w:rPr>
          <w:rFonts w:cstheme="minorHAnsi"/>
          <w:color w:val="000000" w:themeColor="text1"/>
          <w:sz w:val="28"/>
        </w:rPr>
        <w:t>.</w:t>
      </w:r>
      <w:r w:rsidR="0001130C" w:rsidRPr="0067481D">
        <w:rPr>
          <w:rFonts w:cstheme="minorHAnsi"/>
          <w:color w:val="000000" w:themeColor="text1"/>
          <w:sz w:val="28"/>
        </w:rPr>
        <w:tab/>
      </w:r>
      <w:r w:rsidR="006A67A8" w:rsidRPr="0067481D">
        <w:rPr>
          <w:rFonts w:cstheme="minorHAnsi"/>
          <w:color w:val="000000" w:themeColor="text1"/>
          <w:sz w:val="28"/>
        </w:rPr>
        <w:t>Mayor</w:t>
      </w:r>
      <w:r w:rsidR="001F05D2" w:rsidRPr="0067481D">
        <w:rPr>
          <w:rFonts w:cstheme="minorHAnsi"/>
          <w:color w:val="000000" w:themeColor="text1"/>
          <w:sz w:val="28"/>
        </w:rPr>
        <w:t>’</w:t>
      </w:r>
      <w:r w:rsidR="006A67A8" w:rsidRPr="0067481D">
        <w:rPr>
          <w:rFonts w:cstheme="minorHAnsi"/>
          <w:color w:val="000000" w:themeColor="text1"/>
          <w:sz w:val="28"/>
        </w:rPr>
        <w:t>s Report</w:t>
      </w:r>
    </w:p>
    <w:p w:rsidR="00E12875" w:rsidRPr="0067481D" w:rsidRDefault="00FF045F" w:rsidP="0067481D">
      <w:pPr>
        <w:pStyle w:val="Heading2"/>
        <w:numPr>
          <w:ilvl w:val="0"/>
          <w:numId w:val="0"/>
        </w:numPr>
        <w:spacing w:line="320" w:lineRule="exact"/>
        <w:rPr>
          <w:rFonts w:asciiTheme="minorHAnsi" w:hAnsiTheme="minorHAnsi" w:cstheme="minorHAnsi"/>
          <w:color w:val="000000" w:themeColor="text1"/>
          <w:sz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IX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6A67A8" w:rsidRPr="0067481D">
        <w:rPr>
          <w:rFonts w:asciiTheme="minorHAnsi" w:hAnsiTheme="minorHAnsi" w:cstheme="minorHAnsi"/>
          <w:color w:val="000000" w:themeColor="text1"/>
          <w:sz w:val="28"/>
        </w:rPr>
        <w:t>Secretary’s Report</w:t>
      </w:r>
    </w:p>
    <w:p w:rsidR="00A73BBA" w:rsidRPr="00A73BBA" w:rsidRDefault="00FF045F" w:rsidP="001A106C">
      <w:pPr>
        <w:pStyle w:val="Heading2"/>
        <w:numPr>
          <w:ilvl w:val="0"/>
          <w:numId w:val="0"/>
        </w:numPr>
        <w:spacing w:line="320" w:lineRule="exact"/>
        <w:rPr>
          <w:sz w:val="28"/>
          <w:szCs w:val="28"/>
        </w:rPr>
      </w:pPr>
      <w:r>
        <w:rPr>
          <w:rFonts w:asciiTheme="minorHAnsi" w:hAnsiTheme="minorHAnsi" w:cstheme="minorHAnsi"/>
          <w:color w:val="000000" w:themeColor="text1"/>
          <w:sz w:val="28"/>
        </w:rPr>
        <w:t>X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>.</w:t>
      </w:r>
      <w:r w:rsidR="0001130C" w:rsidRPr="0067481D">
        <w:rPr>
          <w:rFonts w:asciiTheme="minorHAnsi" w:hAnsiTheme="minorHAnsi" w:cstheme="minorHAnsi"/>
          <w:color w:val="000000" w:themeColor="text1"/>
          <w:sz w:val="28"/>
        </w:rPr>
        <w:tab/>
      </w:r>
      <w:r w:rsidR="003E655C">
        <w:rPr>
          <w:rFonts w:asciiTheme="minorHAnsi" w:hAnsiTheme="minorHAnsi" w:cstheme="minorHAnsi"/>
          <w:color w:val="000000" w:themeColor="text1"/>
          <w:sz w:val="28"/>
        </w:rPr>
        <w:t>Miscellaneous</w:t>
      </w:r>
    </w:p>
    <w:p w:rsidR="00272437" w:rsidRPr="00C1696F" w:rsidRDefault="001A106C" w:rsidP="00C1696F">
      <w:pPr>
        <w:rPr>
          <w:sz w:val="28"/>
          <w:szCs w:val="28"/>
        </w:rPr>
      </w:pPr>
      <w:r>
        <w:rPr>
          <w:sz w:val="28"/>
          <w:szCs w:val="28"/>
        </w:rPr>
        <w:tab/>
        <w:t>A</w:t>
      </w:r>
      <w:r w:rsidR="00250B42">
        <w:rPr>
          <w:sz w:val="28"/>
          <w:szCs w:val="28"/>
        </w:rPr>
        <w:t>. Entertain a Motion to C</w:t>
      </w:r>
      <w:r w:rsidR="000F21A6">
        <w:rPr>
          <w:sz w:val="28"/>
          <w:szCs w:val="28"/>
        </w:rPr>
        <w:t>ancel the August 26</w:t>
      </w:r>
      <w:r w:rsidR="00CA2EAA">
        <w:rPr>
          <w:sz w:val="28"/>
          <w:szCs w:val="28"/>
        </w:rPr>
        <w:t>, 2019 Meeting</w:t>
      </w:r>
    </w:p>
    <w:p w:rsidR="00544CA5" w:rsidRDefault="005E311D" w:rsidP="007F52AB">
      <w:pPr>
        <w:spacing w:line="320" w:lineRule="exact"/>
        <w:ind w:left="720" w:firstLine="720"/>
        <w:rPr>
          <w:rFonts w:cstheme="minorHAnsi"/>
          <w:i/>
          <w:sz w:val="28"/>
          <w:szCs w:val="32"/>
        </w:rPr>
      </w:pPr>
      <w:r>
        <w:rPr>
          <w:rFonts w:cstheme="minorHAnsi"/>
          <w:i/>
          <w:sz w:val="28"/>
          <w:szCs w:val="32"/>
        </w:rPr>
        <w:t>Nex</w:t>
      </w:r>
      <w:r w:rsidR="00C11F5D">
        <w:rPr>
          <w:rFonts w:cstheme="minorHAnsi"/>
          <w:i/>
          <w:sz w:val="28"/>
          <w:szCs w:val="32"/>
        </w:rPr>
        <w:t xml:space="preserve">t </w:t>
      </w:r>
      <w:r w:rsidR="00D760C7">
        <w:rPr>
          <w:rFonts w:cstheme="minorHAnsi"/>
          <w:i/>
          <w:sz w:val="28"/>
          <w:szCs w:val="32"/>
        </w:rPr>
        <w:t>meeti</w:t>
      </w:r>
      <w:r w:rsidR="00EF762B">
        <w:rPr>
          <w:rFonts w:cstheme="minorHAnsi"/>
          <w:i/>
          <w:sz w:val="28"/>
          <w:szCs w:val="32"/>
        </w:rPr>
        <w:t xml:space="preserve">ngs </w:t>
      </w:r>
      <w:r w:rsidR="00A715A9">
        <w:rPr>
          <w:rFonts w:cstheme="minorHAnsi"/>
          <w:i/>
          <w:sz w:val="28"/>
          <w:szCs w:val="32"/>
        </w:rPr>
        <w:t xml:space="preserve">– </w:t>
      </w:r>
      <w:r w:rsidR="000F21A6">
        <w:rPr>
          <w:rFonts w:cstheme="minorHAnsi"/>
          <w:i/>
          <w:sz w:val="28"/>
          <w:szCs w:val="32"/>
        </w:rPr>
        <w:t>August 26, 2019 and September 9</w:t>
      </w:r>
      <w:r w:rsidR="00CA2EAA">
        <w:rPr>
          <w:rFonts w:cstheme="minorHAnsi"/>
          <w:i/>
          <w:sz w:val="28"/>
          <w:szCs w:val="32"/>
        </w:rPr>
        <w:t>, 2019</w:t>
      </w:r>
    </w:p>
    <w:p w:rsidR="000F21A6" w:rsidRPr="006A67A8" w:rsidRDefault="000F21A6" w:rsidP="00DC629A">
      <w:pPr>
        <w:spacing w:line="320" w:lineRule="exact"/>
        <w:ind w:left="2160" w:firstLine="720"/>
        <w:rPr>
          <w:rFonts w:cstheme="minorHAnsi"/>
          <w:i/>
          <w:sz w:val="28"/>
          <w:szCs w:val="32"/>
        </w:rPr>
      </w:pPr>
    </w:p>
    <w:p w:rsidR="00652E44" w:rsidRDefault="006A67A8" w:rsidP="0067481D">
      <w:pPr>
        <w:spacing w:line="320" w:lineRule="exact"/>
        <w:rPr>
          <w:rFonts w:cstheme="minorHAnsi"/>
          <w:b/>
          <w:sz w:val="28"/>
          <w:szCs w:val="32"/>
        </w:rPr>
      </w:pPr>
      <w:r w:rsidRPr="006A67A8">
        <w:rPr>
          <w:rFonts w:cstheme="minorHAnsi"/>
          <w:b/>
          <w:sz w:val="28"/>
          <w:szCs w:val="32"/>
        </w:rPr>
        <w:t>IF YOU WISH YOUR QUESTIONS AND/OR COMMENTS TO BE PART OF THE RECORD, YOU MUST STAND AND GIVE YOUR NA</w:t>
      </w:r>
      <w:r>
        <w:rPr>
          <w:rFonts w:cstheme="minorHAnsi"/>
          <w:b/>
          <w:sz w:val="28"/>
          <w:szCs w:val="32"/>
        </w:rPr>
        <w:t>ME AND ADDRESS PRIOR TO SPEAKING.</w:t>
      </w:r>
      <w:r w:rsidR="00461B55">
        <w:rPr>
          <w:rFonts w:cstheme="minorHAnsi"/>
          <w:b/>
          <w:sz w:val="28"/>
          <w:szCs w:val="32"/>
        </w:rPr>
        <w:t xml:space="preserve"> </w:t>
      </w:r>
    </w:p>
    <w:p w:rsidR="006A67A8" w:rsidRPr="004D7C3B" w:rsidRDefault="00461B55" w:rsidP="00652E44">
      <w:pPr>
        <w:spacing w:line="320" w:lineRule="exact"/>
        <w:ind w:left="2880" w:firstLine="720"/>
        <w:rPr>
          <w:rFonts w:cstheme="minorHAnsi"/>
          <w:b/>
          <w:sz w:val="28"/>
          <w:szCs w:val="32"/>
        </w:rPr>
      </w:pPr>
      <w:r>
        <w:rPr>
          <w:rFonts w:cstheme="minorHAnsi"/>
          <w:b/>
          <w:sz w:val="28"/>
          <w:szCs w:val="32"/>
        </w:rPr>
        <w:t xml:space="preserve"> </w:t>
      </w:r>
      <w:r w:rsidR="006A67A8" w:rsidRPr="006A67A8">
        <w:rPr>
          <w:rFonts w:cstheme="minorHAnsi"/>
          <w:b/>
          <w:sz w:val="28"/>
          <w:szCs w:val="32"/>
        </w:rPr>
        <w:t>AGENDA SUBJECT TO CHANGE</w:t>
      </w:r>
      <w:r w:rsidR="005E311D">
        <w:rPr>
          <w:rFonts w:cstheme="minorHAnsi"/>
          <w:b/>
          <w:sz w:val="28"/>
          <w:szCs w:val="32"/>
        </w:rPr>
        <w:t>.</w:t>
      </w:r>
    </w:p>
    <w:sectPr w:rsidR="006A67A8" w:rsidRPr="004D7C3B" w:rsidSect="00A7665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90BD5"/>
    <w:multiLevelType w:val="hybridMultilevel"/>
    <w:tmpl w:val="9800D17A"/>
    <w:lvl w:ilvl="0" w:tplc="10E6B386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30" w:hanging="360"/>
      </w:pPr>
    </w:lvl>
    <w:lvl w:ilvl="2" w:tplc="0409001B">
      <w:start w:val="1"/>
      <w:numFmt w:val="lowerRoman"/>
      <w:lvlText w:val="%3."/>
      <w:lvlJc w:val="right"/>
      <w:pPr>
        <w:ind w:left="1950" w:hanging="180"/>
      </w:pPr>
    </w:lvl>
    <w:lvl w:ilvl="3" w:tplc="0409000F">
      <w:start w:val="1"/>
      <w:numFmt w:val="decimal"/>
      <w:lvlText w:val="%4."/>
      <w:lvlJc w:val="left"/>
      <w:pPr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1" w15:restartNumberingAfterBreak="0">
    <w:nsid w:val="3AD116A1"/>
    <w:multiLevelType w:val="multilevel"/>
    <w:tmpl w:val="04090027"/>
    <w:lvl w:ilvl="0">
      <w:start w:val="1"/>
      <w:numFmt w:val="upperRoman"/>
      <w:lvlText w:val="%1."/>
      <w:lvlJc w:val="left"/>
      <w:pPr>
        <w:ind w:left="0" w:firstLine="0"/>
      </w:p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" w15:restartNumberingAfterBreak="0">
    <w:nsid w:val="4CCE39C3"/>
    <w:multiLevelType w:val="multilevel"/>
    <w:tmpl w:val="36C6C3E4"/>
    <w:lvl w:ilvl="0">
      <w:start w:val="1"/>
      <w:numFmt w:val="upperRoman"/>
      <w:pStyle w:val="Heading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DA4"/>
    <w:rsid w:val="0001130C"/>
    <w:rsid w:val="000901FF"/>
    <w:rsid w:val="000D73D4"/>
    <w:rsid w:val="000E2C8F"/>
    <w:rsid w:val="000E7D6E"/>
    <w:rsid w:val="000F21A6"/>
    <w:rsid w:val="000F3A93"/>
    <w:rsid w:val="000F76E5"/>
    <w:rsid w:val="00115307"/>
    <w:rsid w:val="00161B89"/>
    <w:rsid w:val="001A106C"/>
    <w:rsid w:val="001B75CA"/>
    <w:rsid w:val="001E4A93"/>
    <w:rsid w:val="001F05D2"/>
    <w:rsid w:val="001F5683"/>
    <w:rsid w:val="002011FA"/>
    <w:rsid w:val="00214014"/>
    <w:rsid w:val="00250B42"/>
    <w:rsid w:val="00272437"/>
    <w:rsid w:val="00293F67"/>
    <w:rsid w:val="002A75F9"/>
    <w:rsid w:val="002F00B5"/>
    <w:rsid w:val="00313410"/>
    <w:rsid w:val="00353C90"/>
    <w:rsid w:val="00360C8C"/>
    <w:rsid w:val="00376A20"/>
    <w:rsid w:val="003A2481"/>
    <w:rsid w:val="003A318A"/>
    <w:rsid w:val="003A47D1"/>
    <w:rsid w:val="003B1A6C"/>
    <w:rsid w:val="003B7118"/>
    <w:rsid w:val="003B7EEC"/>
    <w:rsid w:val="003C7E92"/>
    <w:rsid w:val="003D059A"/>
    <w:rsid w:val="003D55B1"/>
    <w:rsid w:val="003E655C"/>
    <w:rsid w:val="003E6B8B"/>
    <w:rsid w:val="00422649"/>
    <w:rsid w:val="00431153"/>
    <w:rsid w:val="00451DF6"/>
    <w:rsid w:val="00454C80"/>
    <w:rsid w:val="00461B55"/>
    <w:rsid w:val="0047735F"/>
    <w:rsid w:val="004866ED"/>
    <w:rsid w:val="004A31AC"/>
    <w:rsid w:val="004B4469"/>
    <w:rsid w:val="004C47AB"/>
    <w:rsid w:val="004C6CA0"/>
    <w:rsid w:val="004D7C3B"/>
    <w:rsid w:val="00500DAC"/>
    <w:rsid w:val="00504B97"/>
    <w:rsid w:val="00544CA5"/>
    <w:rsid w:val="005B1E06"/>
    <w:rsid w:val="005E311D"/>
    <w:rsid w:val="005F68DB"/>
    <w:rsid w:val="00616D1F"/>
    <w:rsid w:val="00627728"/>
    <w:rsid w:val="00652E44"/>
    <w:rsid w:val="006644B1"/>
    <w:rsid w:val="00671BCD"/>
    <w:rsid w:val="0067481D"/>
    <w:rsid w:val="006A67A8"/>
    <w:rsid w:val="006B0623"/>
    <w:rsid w:val="006C45A8"/>
    <w:rsid w:val="006D333B"/>
    <w:rsid w:val="006D34CE"/>
    <w:rsid w:val="006E4C11"/>
    <w:rsid w:val="006E73F5"/>
    <w:rsid w:val="006F27EE"/>
    <w:rsid w:val="00701442"/>
    <w:rsid w:val="0070401E"/>
    <w:rsid w:val="00717DB0"/>
    <w:rsid w:val="00755101"/>
    <w:rsid w:val="00783E01"/>
    <w:rsid w:val="007A0AE7"/>
    <w:rsid w:val="007A19DA"/>
    <w:rsid w:val="007A2016"/>
    <w:rsid w:val="007A35E2"/>
    <w:rsid w:val="007C6877"/>
    <w:rsid w:val="007D3A6A"/>
    <w:rsid w:val="007D5342"/>
    <w:rsid w:val="007F3C08"/>
    <w:rsid w:val="007F52AB"/>
    <w:rsid w:val="00800F0F"/>
    <w:rsid w:val="00804635"/>
    <w:rsid w:val="008332C7"/>
    <w:rsid w:val="0085530C"/>
    <w:rsid w:val="008720F0"/>
    <w:rsid w:val="008A0B97"/>
    <w:rsid w:val="008A36D8"/>
    <w:rsid w:val="008A3B71"/>
    <w:rsid w:val="008B05FD"/>
    <w:rsid w:val="008B6A0B"/>
    <w:rsid w:val="008C1798"/>
    <w:rsid w:val="008C5917"/>
    <w:rsid w:val="008D6603"/>
    <w:rsid w:val="00930485"/>
    <w:rsid w:val="0093760D"/>
    <w:rsid w:val="009420AE"/>
    <w:rsid w:val="00943D7D"/>
    <w:rsid w:val="00945F11"/>
    <w:rsid w:val="009568C7"/>
    <w:rsid w:val="00960C16"/>
    <w:rsid w:val="00980A0D"/>
    <w:rsid w:val="00991CFA"/>
    <w:rsid w:val="00A07185"/>
    <w:rsid w:val="00A10F24"/>
    <w:rsid w:val="00A34A52"/>
    <w:rsid w:val="00A51E12"/>
    <w:rsid w:val="00A540F7"/>
    <w:rsid w:val="00A715A9"/>
    <w:rsid w:val="00A73BBA"/>
    <w:rsid w:val="00A7665A"/>
    <w:rsid w:val="00A82F36"/>
    <w:rsid w:val="00A86359"/>
    <w:rsid w:val="00AA2EBC"/>
    <w:rsid w:val="00AC55D6"/>
    <w:rsid w:val="00AC7E87"/>
    <w:rsid w:val="00AD62C8"/>
    <w:rsid w:val="00B14D2F"/>
    <w:rsid w:val="00B23498"/>
    <w:rsid w:val="00B62924"/>
    <w:rsid w:val="00B66D1B"/>
    <w:rsid w:val="00B7242B"/>
    <w:rsid w:val="00B759C4"/>
    <w:rsid w:val="00B76679"/>
    <w:rsid w:val="00B85C66"/>
    <w:rsid w:val="00BA331E"/>
    <w:rsid w:val="00C11F5D"/>
    <w:rsid w:val="00C1696F"/>
    <w:rsid w:val="00C703A5"/>
    <w:rsid w:val="00C711D9"/>
    <w:rsid w:val="00C74466"/>
    <w:rsid w:val="00C8701B"/>
    <w:rsid w:val="00CA2EAA"/>
    <w:rsid w:val="00CB3547"/>
    <w:rsid w:val="00CC7056"/>
    <w:rsid w:val="00D15C8A"/>
    <w:rsid w:val="00D42EE1"/>
    <w:rsid w:val="00D51F77"/>
    <w:rsid w:val="00D63A17"/>
    <w:rsid w:val="00D760C7"/>
    <w:rsid w:val="00D910CB"/>
    <w:rsid w:val="00DC629A"/>
    <w:rsid w:val="00DE2172"/>
    <w:rsid w:val="00DF0BBD"/>
    <w:rsid w:val="00E0173C"/>
    <w:rsid w:val="00E01FBB"/>
    <w:rsid w:val="00E12875"/>
    <w:rsid w:val="00E23C98"/>
    <w:rsid w:val="00E32742"/>
    <w:rsid w:val="00E32DA4"/>
    <w:rsid w:val="00E4533E"/>
    <w:rsid w:val="00E54BE4"/>
    <w:rsid w:val="00E909E8"/>
    <w:rsid w:val="00E92B3E"/>
    <w:rsid w:val="00E94371"/>
    <w:rsid w:val="00EA3D93"/>
    <w:rsid w:val="00ED1BED"/>
    <w:rsid w:val="00EE5060"/>
    <w:rsid w:val="00EF1538"/>
    <w:rsid w:val="00EF762B"/>
    <w:rsid w:val="00F267D3"/>
    <w:rsid w:val="00F575BE"/>
    <w:rsid w:val="00F96CDC"/>
    <w:rsid w:val="00FC5082"/>
    <w:rsid w:val="00FD4EE9"/>
    <w:rsid w:val="00FE42A7"/>
    <w:rsid w:val="00FF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1DEBD1"/>
  <w15:docId w15:val="{A109D94C-2C6E-46CC-8CAA-444D7D917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67A8"/>
    <w:pPr>
      <w:keepNext/>
      <w:keepLines/>
      <w:numPr>
        <w:numId w:val="1"/>
      </w:numPr>
      <w:spacing w:before="24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32DA4"/>
    <w:pPr>
      <w:keepNext/>
      <w:keepLines/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32DA4"/>
    <w:pPr>
      <w:keepNext/>
      <w:keepLines/>
      <w:numPr>
        <w:ilvl w:val="2"/>
        <w:numId w:val="1"/>
      </w:numPr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E32DA4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E32DA4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E32DA4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E32DA4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E32DA4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E32DA4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67A8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32DA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E32DA4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E32DA4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32DA4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32DA4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32DA4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32DA4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ListParagraph">
    <w:name w:val="List Paragraph"/>
    <w:basedOn w:val="Normal"/>
    <w:uiPriority w:val="34"/>
    <w:qFormat/>
    <w:rsid w:val="00E32DA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42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2E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FA6045-BED0-49EF-B3DE-129600F87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Lenny Heisey</dc:creator>
  <cp:lastModifiedBy>Mountville Borough Office</cp:lastModifiedBy>
  <cp:revision>3</cp:revision>
  <cp:lastPrinted>2018-09-06T13:51:00Z</cp:lastPrinted>
  <dcterms:created xsi:type="dcterms:W3CDTF">2019-08-08T14:24:00Z</dcterms:created>
  <dcterms:modified xsi:type="dcterms:W3CDTF">2019-08-08T14:24:00Z</dcterms:modified>
</cp:coreProperties>
</file>